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08F1" w14:textId="77777777" w:rsidR="00D67589" w:rsidRDefault="00F21403" w:rsidP="00E2311B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5D964" wp14:editId="3D6A56E5">
                <wp:simplePos x="0" y="0"/>
                <wp:positionH relativeFrom="column">
                  <wp:posOffset>2564130</wp:posOffset>
                </wp:positionH>
                <wp:positionV relativeFrom="paragraph">
                  <wp:posOffset>160020</wp:posOffset>
                </wp:positionV>
                <wp:extent cx="4023360" cy="13563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36D8D" w14:textId="77777777" w:rsidR="00B724B2" w:rsidRPr="00F21403" w:rsidRDefault="00B724B2" w:rsidP="00B724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F2140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bidi="ar-SA"/>
                              </w:rPr>
                              <w:t>Brad Thoburn</w:t>
                            </w:r>
                          </w:p>
                          <w:p w14:paraId="0D4E94E4" w14:textId="77777777" w:rsidR="00B724B2" w:rsidRPr="00F21403" w:rsidRDefault="00B724B2" w:rsidP="00B724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bidi="ar-SA"/>
                              </w:rPr>
                            </w:pPr>
                          </w:p>
                          <w:p w14:paraId="1AB29A10" w14:textId="1192589D" w:rsidR="00B724B2" w:rsidRPr="00B4571E" w:rsidRDefault="00004972" w:rsidP="00B724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B457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bidi="ar-SA"/>
                              </w:rPr>
                              <w:t>Assistant Secretary for Strategic Development</w:t>
                            </w:r>
                          </w:p>
                          <w:p w14:paraId="69DA1224" w14:textId="50982568" w:rsidR="006A0271" w:rsidRPr="00B4571E" w:rsidRDefault="00004972" w:rsidP="006A02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457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Florida Department of Transportation</w:t>
                            </w:r>
                          </w:p>
                          <w:p w14:paraId="6DF6E0D1" w14:textId="77777777" w:rsidR="00B724B2" w:rsidRPr="00E2311B" w:rsidRDefault="00B724B2" w:rsidP="00B724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331BA7CA" w14:textId="4C23E044" w:rsidR="00D11085" w:rsidRPr="00D11085" w:rsidRDefault="00D11085" w:rsidP="0063685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5D9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9pt;margin-top:12.6pt;width:316.8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3GBAIAAPADAAAOAAAAZHJzL2Uyb0RvYy54bWysU9tu2zAMfR+wfxD0vji3ZpsRp+hSZBjQ&#10;dQPafYAsy7YwWdQoJXb29aPkNE3Xt2F6EESROuQ5pNbXQ2fYQaHXYAs+m0w5U1ZCpW1T8B+Pu3cf&#10;OPNB2EoYsKrgR+X59ebtm3XvcjWHFkylkBGI9XnvCt6G4PIs87JVnfATcMqSswbsRCATm6xC0RN6&#10;Z7L5dLrKesDKIUjlPd3ejk6+Sfh1rWT4VtdeBWYKTrWFtGPay7hnm7XIGxSu1fJUhviHKjqhLSU9&#10;Q92KINge9SuoTksED3WYSOgyqGstVeJAbGbTv9g8tMKpxIXE8e4sk/9/sPL+8B2Zrgq+4MyKjlr0&#10;qIbAPsHA5lGd3vmcgh4chYWBrqnLial3dyB/emZh2wrbqBtE6FslKqpuFl9mF09HHB9Byv4rVJRG&#10;7AMkoKHGLkpHYjBCpy4dz52JpUi6XE7ni8WKXJJ8s8XVKhoxh8ifnjv04bOCjsVDwZFan+DF4c6H&#10;MfQpJGbzYHS108YkA5tya5AdBI3JLq0T+oswY2OwhfhsRIw3iWekNpIMQzmQM5IvoToSY4Rx7Oib&#10;0KEF/M1ZTyNXcP9rL1BxZr5YUu3jbLmMM5qM5dX7ORl46SkvPcJKgip44Gw8bsM413uHumkp09gn&#10;CzekdK2TBs9VneqmsUoqnr5AnNtLO0U9f9TNHwAAAP//AwBQSwMEFAAGAAgAAAAhANPMOBDfAAAA&#10;CwEAAA8AAABkcnMvZG93bnJldi54bWxMj0FPg0AQhe8m/ofNmHgxdhFoQWRp1ETjtbU/YGCnQGRn&#10;Cbst9N+7Pelx3ry8971yu5hBnGlyvWUFT6sIBHFjdc+tgsP3x2MOwnlkjYNlUnAhB9vq9qbEQtuZ&#10;d3Te+1aEEHYFKui8HwspXdORQbeyI3H4He1k0IdzaqWecA7hZpBxFG2kwZ5DQ4cjvXfU/OxPRsHx&#10;a35YP8/1pz9ku3Tzhn1W24tS93fL6wsIT4v/M8MVP6BDFZhqe2LtxKAgjZKA7hXE6xjE1RAlWQqi&#10;DkqS5yCrUv7fUP0CAAD//wMAUEsBAi0AFAAGAAgAAAAhALaDOJL+AAAA4QEAABMAAAAAAAAAAAAA&#10;AAAAAAAAAFtDb250ZW50X1R5cGVzXS54bWxQSwECLQAUAAYACAAAACEAOP0h/9YAAACUAQAACwAA&#10;AAAAAAAAAAAAAAAvAQAAX3JlbHMvLnJlbHNQSwECLQAUAAYACAAAACEAoe1dxgQCAADwAwAADgAA&#10;AAAAAAAAAAAAAAAuAgAAZHJzL2Uyb0RvYy54bWxQSwECLQAUAAYACAAAACEA08w4EN8AAAALAQAA&#10;DwAAAAAAAAAAAAAAAABeBAAAZHJzL2Rvd25yZXYueG1sUEsFBgAAAAAEAAQA8wAAAGoFAAAAAA==&#10;" stroked="f">
                <v:textbox>
                  <w:txbxContent>
                    <w:p w14:paraId="3DC36D8D" w14:textId="77777777" w:rsidR="00B724B2" w:rsidRPr="00F21403" w:rsidRDefault="00B724B2" w:rsidP="00B724B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bidi="ar-SA"/>
                        </w:rPr>
                      </w:pPr>
                      <w:r w:rsidRPr="00F21403">
                        <w:rPr>
                          <w:rFonts w:ascii="Arial" w:hAnsi="Arial" w:cs="Arial"/>
                          <w:b/>
                          <w:sz w:val="40"/>
                          <w:szCs w:val="40"/>
                          <w:lang w:bidi="ar-SA"/>
                        </w:rPr>
                        <w:t>Brad Thoburn</w:t>
                      </w:r>
                    </w:p>
                    <w:p w14:paraId="0D4E94E4" w14:textId="77777777" w:rsidR="00B724B2" w:rsidRPr="00F21403" w:rsidRDefault="00B724B2" w:rsidP="00B724B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bidi="ar-SA"/>
                        </w:rPr>
                      </w:pPr>
                    </w:p>
                    <w:p w14:paraId="1AB29A10" w14:textId="1192589D" w:rsidR="00B724B2" w:rsidRPr="00B4571E" w:rsidRDefault="00004972" w:rsidP="00B724B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bidi="ar-SA"/>
                        </w:rPr>
                      </w:pPr>
                      <w:r w:rsidRPr="00B4571E">
                        <w:rPr>
                          <w:rFonts w:ascii="Arial" w:hAnsi="Arial" w:cs="Arial"/>
                          <w:b/>
                          <w:sz w:val="28"/>
                          <w:szCs w:val="28"/>
                          <w:lang w:bidi="ar-SA"/>
                        </w:rPr>
                        <w:t>Assistant Secretary for Strategic Development</w:t>
                      </w:r>
                    </w:p>
                    <w:p w14:paraId="69DA1224" w14:textId="50982568" w:rsidR="006A0271" w:rsidRPr="00B4571E" w:rsidRDefault="00004972" w:rsidP="006A027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4571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Florida Department of Transportation</w:t>
                      </w:r>
                    </w:p>
                    <w:p w14:paraId="6DF6E0D1" w14:textId="77777777" w:rsidR="00B724B2" w:rsidRPr="00E2311B" w:rsidRDefault="00B724B2" w:rsidP="00B724B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bidi="ar-SA"/>
                        </w:rPr>
                      </w:pPr>
                    </w:p>
                    <w:p w14:paraId="331BA7CA" w14:textId="4C23E044" w:rsidR="00D11085" w:rsidRPr="00D11085" w:rsidRDefault="00D11085" w:rsidP="00636850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82E"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00799B25" wp14:editId="54419CC1">
            <wp:simplePos x="0" y="0"/>
            <wp:positionH relativeFrom="column">
              <wp:posOffset>-3162300</wp:posOffset>
            </wp:positionH>
            <wp:positionV relativeFrom="paragraph">
              <wp:posOffset>1552575</wp:posOffset>
            </wp:positionV>
            <wp:extent cx="1676400" cy="2352675"/>
            <wp:effectExtent l="0" t="0" r="0" b="9525"/>
            <wp:wrapNone/>
            <wp:docPr id="2" name="Picture 4" descr="C:\Users\Elisa\AppData\Local\Microsoft\Windows\Temporary Internet Files\Content.Outlook\JT3BKHIL\Brad Thoburn-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sa\AppData\Local\Microsoft\Windows\Temporary Internet Files\Content.Outlook\JT3BKHIL\Brad Thoburn-L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47E696" w14:textId="20DA3A85" w:rsidR="00D67589" w:rsidRDefault="00B4571E">
      <w:r>
        <w:rPr>
          <w:noProof/>
        </w:rPr>
        <w:drawing>
          <wp:anchor distT="0" distB="0" distL="114300" distR="114300" simplePos="0" relativeHeight="251663360" behindDoc="0" locked="0" layoutInCell="1" allowOverlap="1" wp14:anchorId="6F26DE76" wp14:editId="3EC14109">
            <wp:simplePos x="0" y="0"/>
            <wp:positionH relativeFrom="column">
              <wp:posOffset>3981450</wp:posOffset>
            </wp:positionH>
            <wp:positionV relativeFrom="paragraph">
              <wp:posOffset>1315085</wp:posOffset>
            </wp:positionV>
            <wp:extent cx="1314450" cy="656590"/>
            <wp:effectExtent l="0" t="0" r="0" b="0"/>
            <wp:wrapNone/>
            <wp:docPr id="1" name="Picture 0" descr="image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0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B9">
        <w:rPr>
          <w:noProof/>
        </w:rPr>
        <w:drawing>
          <wp:inline distT="0" distB="0" distL="0" distR="0" wp14:anchorId="7484808D" wp14:editId="723F90B9">
            <wp:extent cx="2455477" cy="2164080"/>
            <wp:effectExtent l="0" t="0" r="2540" b="7620"/>
            <wp:docPr id="4" name="Picture 4" descr="A person in a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in a sui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566" cy="2171209"/>
                    </a:xfrm>
                    <a:prstGeom prst="rect">
                      <a:avLst/>
                    </a:prstGeom>
                    <a:ln w="31750">
                      <a:noFill/>
                    </a:ln>
                  </pic:spPr>
                </pic:pic>
              </a:graphicData>
            </a:graphic>
          </wp:inline>
        </w:drawing>
      </w:r>
    </w:p>
    <w:p w14:paraId="6965C495" w14:textId="77777777" w:rsidR="00D11085" w:rsidRDefault="00D11085" w:rsidP="00D67589">
      <w:pPr>
        <w:rPr>
          <w:noProof/>
          <w:lang w:bidi="ar-SA"/>
        </w:rPr>
      </w:pPr>
      <w:r>
        <w:rPr>
          <w:noProof/>
          <w:lang w:bidi="ar-SA"/>
        </w:rPr>
        <w:t xml:space="preserve">                  </w:t>
      </w:r>
    </w:p>
    <w:p w14:paraId="00337BE6" w14:textId="77777777" w:rsidR="00754323" w:rsidRPr="00D67589" w:rsidRDefault="00754323" w:rsidP="00D67589"/>
    <w:p w14:paraId="5224CC05" w14:textId="28A88583" w:rsidR="00D67589" w:rsidRDefault="00D67589" w:rsidP="00D67589">
      <w:pPr>
        <w:jc w:val="both"/>
        <w:rPr>
          <w:rStyle w:val="text"/>
          <w:rFonts w:ascii="Arial" w:hAnsi="Arial" w:cs="Arial"/>
          <w:sz w:val="12"/>
          <w:szCs w:val="12"/>
        </w:rPr>
      </w:pPr>
    </w:p>
    <w:p w14:paraId="68B3AEC3" w14:textId="77777777" w:rsidR="00FD483D" w:rsidRDefault="00FD483D" w:rsidP="00D67589">
      <w:pPr>
        <w:jc w:val="both"/>
        <w:rPr>
          <w:rStyle w:val="text"/>
          <w:rFonts w:ascii="Arial" w:hAnsi="Arial" w:cs="Arial"/>
          <w:sz w:val="12"/>
          <w:szCs w:val="12"/>
        </w:rPr>
      </w:pPr>
    </w:p>
    <w:p w14:paraId="504459FD" w14:textId="77777777" w:rsidR="00FD483D" w:rsidRDefault="00FD483D" w:rsidP="00D67589">
      <w:pPr>
        <w:jc w:val="both"/>
        <w:rPr>
          <w:rStyle w:val="text"/>
          <w:rFonts w:ascii="Arial" w:hAnsi="Arial" w:cs="Arial"/>
          <w:sz w:val="12"/>
          <w:szCs w:val="12"/>
        </w:rPr>
      </w:pPr>
    </w:p>
    <w:p w14:paraId="693D0F02" w14:textId="77777777" w:rsidR="00FD483D" w:rsidRDefault="00FD483D" w:rsidP="00D67589">
      <w:pPr>
        <w:jc w:val="both"/>
        <w:rPr>
          <w:rStyle w:val="text"/>
          <w:rFonts w:ascii="Arial" w:hAnsi="Arial" w:cs="Arial"/>
          <w:sz w:val="12"/>
          <w:szCs w:val="12"/>
        </w:rPr>
      </w:pPr>
    </w:p>
    <w:p w14:paraId="00B038E3" w14:textId="77777777" w:rsidR="00DA27CA" w:rsidRDefault="00DA27CA" w:rsidP="00D74DD6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39D0334E" w14:textId="15F55B9B" w:rsidR="00004972" w:rsidRDefault="00004972" w:rsidP="00004972">
      <w:pPr>
        <w:jc w:val="both"/>
        <w:rPr>
          <w:rFonts w:ascii="Segoe Condensed" w:hAnsi="Segoe Condensed" w:cstheme="minorHAnsi"/>
          <w:color w:val="232323"/>
          <w:sz w:val="28"/>
        </w:rPr>
      </w:pPr>
      <w:r>
        <w:rPr>
          <w:rFonts w:ascii="Segoe Condensed" w:hAnsi="Segoe Condensed" w:cstheme="minorHAnsi"/>
          <w:color w:val="232323"/>
          <w:sz w:val="28"/>
        </w:rPr>
        <w:t xml:space="preserve">As the Assistant Secretary for Strategic Development, Brad Thoburn leads statewide transportation planning, modal </w:t>
      </w:r>
      <w:proofErr w:type="gramStart"/>
      <w:r>
        <w:rPr>
          <w:rFonts w:ascii="Segoe Condensed" w:hAnsi="Segoe Condensed" w:cstheme="minorHAnsi"/>
          <w:color w:val="232323"/>
          <w:sz w:val="28"/>
        </w:rPr>
        <w:t>development</w:t>
      </w:r>
      <w:proofErr w:type="gramEnd"/>
      <w:r>
        <w:rPr>
          <w:rFonts w:ascii="Segoe Condensed" w:hAnsi="Segoe Condensed" w:cstheme="minorHAnsi"/>
          <w:color w:val="232323"/>
          <w:sz w:val="28"/>
        </w:rPr>
        <w:t xml:space="preserve"> and research for the Florida</w:t>
      </w:r>
      <w:r w:rsidR="00A57533">
        <w:rPr>
          <w:rFonts w:ascii="Segoe Condensed" w:hAnsi="Segoe Condensed" w:cstheme="minorHAnsi"/>
          <w:color w:val="232323"/>
          <w:sz w:val="28"/>
        </w:rPr>
        <w:t xml:space="preserve"> Department of Transportation</w:t>
      </w:r>
      <w:r>
        <w:rPr>
          <w:rFonts w:ascii="Segoe Condensed" w:hAnsi="Segoe Condensed" w:cstheme="minorHAnsi"/>
          <w:color w:val="232323"/>
          <w:sz w:val="28"/>
        </w:rPr>
        <w:t xml:space="preserve">. </w:t>
      </w:r>
      <w:r w:rsidRPr="00F21403">
        <w:rPr>
          <w:rFonts w:ascii="Segoe Condensed" w:hAnsi="Segoe Condensed" w:cstheme="minorHAnsi"/>
          <w:color w:val="232323"/>
          <w:sz w:val="28"/>
        </w:rPr>
        <w:t xml:space="preserve">He has more than </w:t>
      </w:r>
      <w:r w:rsidR="00A57533">
        <w:rPr>
          <w:rFonts w:ascii="Segoe Condensed" w:hAnsi="Segoe Condensed" w:cstheme="minorHAnsi"/>
          <w:color w:val="232323"/>
          <w:sz w:val="28"/>
        </w:rPr>
        <w:t>25</w:t>
      </w:r>
      <w:r w:rsidRPr="00F21403">
        <w:rPr>
          <w:rFonts w:ascii="Segoe Condensed" w:hAnsi="Segoe Condensed" w:cstheme="minorHAnsi"/>
          <w:color w:val="232323"/>
          <w:sz w:val="28"/>
        </w:rPr>
        <w:t xml:space="preserve"> years of experience specializing in </w:t>
      </w:r>
      <w:r>
        <w:rPr>
          <w:rFonts w:ascii="Segoe Condensed" w:hAnsi="Segoe Condensed" w:cstheme="minorHAnsi"/>
          <w:color w:val="232323"/>
          <w:sz w:val="28"/>
        </w:rPr>
        <w:t xml:space="preserve">surface </w:t>
      </w:r>
      <w:r w:rsidRPr="00F21403">
        <w:rPr>
          <w:rFonts w:ascii="Segoe Condensed" w:hAnsi="Segoe Condensed" w:cstheme="minorHAnsi"/>
          <w:color w:val="232323"/>
          <w:sz w:val="28"/>
        </w:rPr>
        <w:t>transportatio</w:t>
      </w:r>
      <w:r w:rsidR="00632CE3">
        <w:rPr>
          <w:rFonts w:ascii="Segoe Condensed" w:hAnsi="Segoe Condensed" w:cstheme="minorHAnsi"/>
          <w:color w:val="232323"/>
          <w:sz w:val="28"/>
        </w:rPr>
        <w:t xml:space="preserve">n and </w:t>
      </w:r>
      <w:r w:rsidRPr="00F21403">
        <w:rPr>
          <w:rFonts w:ascii="Segoe Condensed" w:hAnsi="Segoe Condensed" w:cstheme="minorHAnsi"/>
          <w:color w:val="232323"/>
          <w:sz w:val="28"/>
        </w:rPr>
        <w:t>transit planning and public policy. </w:t>
      </w:r>
      <w:r w:rsidR="007171A0">
        <w:rPr>
          <w:rFonts w:ascii="Segoe Condensed" w:hAnsi="Segoe Condensed" w:cstheme="minorHAnsi"/>
          <w:color w:val="232323"/>
          <w:sz w:val="28"/>
        </w:rPr>
        <w:t xml:space="preserve">He has a track record of major accomplishments, </w:t>
      </w:r>
      <w:proofErr w:type="gramStart"/>
      <w:r w:rsidR="007171A0">
        <w:rPr>
          <w:rFonts w:ascii="Segoe Condensed" w:hAnsi="Segoe Condensed" w:cstheme="minorHAnsi"/>
          <w:color w:val="232323"/>
          <w:sz w:val="28"/>
        </w:rPr>
        <w:t>leadership</w:t>
      </w:r>
      <w:proofErr w:type="gramEnd"/>
      <w:r w:rsidR="007171A0">
        <w:rPr>
          <w:rFonts w:ascii="Segoe Condensed" w:hAnsi="Segoe Condensed" w:cstheme="minorHAnsi"/>
          <w:color w:val="232323"/>
          <w:sz w:val="28"/>
        </w:rPr>
        <w:t xml:space="preserve"> and innovation as a transportation executive.</w:t>
      </w:r>
    </w:p>
    <w:p w14:paraId="0CD4CEAE" w14:textId="034CF7C7" w:rsidR="00004972" w:rsidRDefault="00004972" w:rsidP="00DA27CA">
      <w:pPr>
        <w:jc w:val="both"/>
        <w:rPr>
          <w:rFonts w:ascii="Segoe Condensed" w:hAnsi="Segoe Condensed" w:cstheme="minorHAnsi"/>
          <w:color w:val="232323"/>
          <w:sz w:val="28"/>
        </w:rPr>
      </w:pPr>
    </w:p>
    <w:p w14:paraId="19F29410" w14:textId="1748FEBC" w:rsidR="00A57533" w:rsidRDefault="00A57533" w:rsidP="00A57533">
      <w:pPr>
        <w:jc w:val="both"/>
        <w:rPr>
          <w:rFonts w:ascii="Segoe Condensed" w:hAnsi="Segoe Condensed" w:cstheme="minorHAnsi"/>
          <w:color w:val="232323"/>
          <w:sz w:val="28"/>
        </w:rPr>
      </w:pPr>
      <w:r>
        <w:rPr>
          <w:rFonts w:ascii="Segoe Condensed" w:hAnsi="Segoe Condensed" w:cstheme="minorHAnsi"/>
          <w:color w:val="232323"/>
          <w:sz w:val="28"/>
        </w:rPr>
        <w:t>Mr. Thoburn has led a major transit system overhau</w:t>
      </w:r>
      <w:r w:rsidR="007171A0">
        <w:rPr>
          <w:rFonts w:ascii="Segoe Condensed" w:hAnsi="Segoe Condensed" w:cstheme="minorHAnsi"/>
          <w:color w:val="232323"/>
          <w:sz w:val="28"/>
        </w:rPr>
        <w:t>l;</w:t>
      </w:r>
      <w:r>
        <w:rPr>
          <w:rFonts w:ascii="Segoe Condensed" w:hAnsi="Segoe Condensed" w:cstheme="minorHAnsi"/>
          <w:color w:val="232323"/>
          <w:sz w:val="28"/>
        </w:rPr>
        <w:t xml:space="preserve"> planning and development of roadway programs, bus rapid transit</w:t>
      </w:r>
      <w:r w:rsidR="007171A0">
        <w:rPr>
          <w:rFonts w:ascii="Segoe Condensed" w:hAnsi="Segoe Condensed" w:cstheme="minorHAnsi"/>
          <w:color w:val="232323"/>
          <w:sz w:val="28"/>
        </w:rPr>
        <w:t xml:space="preserve"> and </w:t>
      </w:r>
      <w:r>
        <w:rPr>
          <w:rFonts w:ascii="Segoe Condensed" w:hAnsi="Segoe Condensed" w:cstheme="minorHAnsi"/>
          <w:color w:val="232323"/>
          <w:sz w:val="28"/>
        </w:rPr>
        <w:t>commuter rail</w:t>
      </w:r>
      <w:r w:rsidR="007171A0">
        <w:rPr>
          <w:rFonts w:ascii="Segoe Condensed" w:hAnsi="Segoe Condensed" w:cstheme="minorHAnsi"/>
          <w:color w:val="232323"/>
          <w:sz w:val="28"/>
        </w:rPr>
        <w:t>;</w:t>
      </w:r>
      <w:r>
        <w:rPr>
          <w:rFonts w:ascii="Segoe Condensed" w:hAnsi="Segoe Condensed" w:cstheme="minorHAnsi"/>
          <w:color w:val="232323"/>
          <w:sz w:val="28"/>
        </w:rPr>
        <w:t xml:space="preserve"> and integration of transportation and land use planning. He has extensive experience developing strategic plans and transportation policy</w:t>
      </w:r>
      <w:r w:rsidR="007171A0">
        <w:rPr>
          <w:rFonts w:ascii="Segoe Condensed" w:hAnsi="Segoe Condensed" w:cstheme="minorHAnsi"/>
          <w:color w:val="232323"/>
          <w:sz w:val="28"/>
        </w:rPr>
        <w:t xml:space="preserve"> including approaches </w:t>
      </w:r>
      <w:r>
        <w:rPr>
          <w:rFonts w:ascii="Segoe Condensed" w:hAnsi="Segoe Condensed" w:cstheme="minorHAnsi"/>
          <w:color w:val="232323"/>
          <w:sz w:val="28"/>
        </w:rPr>
        <w:t>respond</w:t>
      </w:r>
      <w:r w:rsidR="00632CE3">
        <w:rPr>
          <w:rFonts w:ascii="Segoe Condensed" w:hAnsi="Segoe Condensed" w:cstheme="minorHAnsi"/>
          <w:color w:val="232323"/>
          <w:sz w:val="28"/>
        </w:rPr>
        <w:t>ing</w:t>
      </w:r>
      <w:r>
        <w:rPr>
          <w:rFonts w:ascii="Segoe Condensed" w:hAnsi="Segoe Condensed" w:cstheme="minorHAnsi"/>
          <w:color w:val="232323"/>
          <w:sz w:val="28"/>
        </w:rPr>
        <w:t xml:space="preserve"> to emerging technologies and trends associated with autonomous and connected vehicles and shared mobility.</w:t>
      </w:r>
    </w:p>
    <w:p w14:paraId="66D524D3" w14:textId="77777777" w:rsidR="00A57533" w:rsidRPr="00F21403" w:rsidRDefault="00A57533" w:rsidP="00004972">
      <w:pPr>
        <w:jc w:val="both"/>
        <w:rPr>
          <w:rFonts w:ascii="Segoe Condensed" w:hAnsi="Segoe Condensed" w:cstheme="minorHAnsi"/>
          <w:color w:val="232323"/>
          <w:sz w:val="28"/>
        </w:rPr>
      </w:pPr>
    </w:p>
    <w:p w14:paraId="5762BBE2" w14:textId="7DD922D1" w:rsidR="00D74DD6" w:rsidRPr="008768EB" w:rsidRDefault="007171A0" w:rsidP="008768EB">
      <w:pPr>
        <w:jc w:val="both"/>
        <w:rPr>
          <w:rFonts w:ascii="Segoe Condensed" w:hAnsi="Segoe Condensed" w:cstheme="minorHAnsi"/>
          <w:color w:val="232323"/>
          <w:sz w:val="28"/>
        </w:rPr>
      </w:pPr>
      <w:r>
        <w:rPr>
          <w:rFonts w:ascii="Segoe Condensed" w:hAnsi="Segoe Condensed" w:cstheme="minorHAnsi"/>
          <w:color w:val="232323"/>
          <w:sz w:val="28"/>
        </w:rPr>
        <w:t>Brad previously served as</w:t>
      </w:r>
      <w:r w:rsidRPr="00F21403">
        <w:rPr>
          <w:rFonts w:ascii="Segoe Condensed" w:hAnsi="Segoe Condensed" w:cstheme="minorHAnsi"/>
          <w:color w:val="232323"/>
          <w:sz w:val="28"/>
        </w:rPr>
        <w:t xml:space="preserve"> the </w:t>
      </w:r>
      <w:r>
        <w:rPr>
          <w:rFonts w:ascii="Segoe Condensed" w:hAnsi="Segoe Condensed" w:cstheme="minorHAnsi"/>
          <w:color w:val="232323"/>
          <w:sz w:val="28"/>
        </w:rPr>
        <w:t>Southeast Regio</w:t>
      </w:r>
      <w:r w:rsidRPr="00F21403">
        <w:rPr>
          <w:rFonts w:ascii="Segoe Condensed" w:hAnsi="Segoe Condensed" w:cstheme="minorHAnsi"/>
          <w:color w:val="232323"/>
          <w:sz w:val="28"/>
        </w:rPr>
        <w:t>n</w:t>
      </w:r>
      <w:r>
        <w:rPr>
          <w:rFonts w:ascii="Segoe Condensed" w:hAnsi="Segoe Condensed" w:cstheme="minorHAnsi"/>
          <w:color w:val="232323"/>
          <w:sz w:val="28"/>
        </w:rPr>
        <w:t xml:space="preserve"> Practice Lead for</w:t>
      </w:r>
      <w:r w:rsidRPr="00F21403">
        <w:rPr>
          <w:rFonts w:ascii="Segoe Condensed" w:hAnsi="Segoe Condensed" w:cstheme="minorHAnsi"/>
          <w:color w:val="232323"/>
          <w:sz w:val="28"/>
        </w:rPr>
        <w:t xml:space="preserve"> Transit and Surface Transportation Planning </w:t>
      </w:r>
      <w:r>
        <w:rPr>
          <w:rFonts w:ascii="Segoe Condensed" w:hAnsi="Segoe Condensed" w:cstheme="minorHAnsi"/>
          <w:color w:val="232323"/>
          <w:sz w:val="28"/>
        </w:rPr>
        <w:t>at</w:t>
      </w:r>
      <w:r w:rsidRPr="00F21403">
        <w:rPr>
          <w:rFonts w:ascii="Segoe Condensed" w:hAnsi="Segoe Condensed" w:cstheme="minorHAnsi"/>
          <w:color w:val="232323"/>
          <w:sz w:val="28"/>
        </w:rPr>
        <w:t xml:space="preserve"> Michael Baker International. </w:t>
      </w:r>
      <w:r>
        <w:rPr>
          <w:rFonts w:ascii="Segoe Condensed" w:hAnsi="Segoe Condensed" w:cstheme="minorHAnsi"/>
          <w:color w:val="232323"/>
          <w:sz w:val="28"/>
        </w:rPr>
        <w:t xml:space="preserve"> </w:t>
      </w:r>
      <w:r w:rsidR="003C3171">
        <w:rPr>
          <w:rFonts w:ascii="Segoe Condensed" w:hAnsi="Segoe Condensed" w:cstheme="minorHAnsi"/>
          <w:color w:val="232323"/>
          <w:sz w:val="28"/>
        </w:rPr>
        <w:t>Mr. Thoburn</w:t>
      </w:r>
      <w:r>
        <w:rPr>
          <w:rFonts w:ascii="Segoe Condensed" w:hAnsi="Segoe Condensed" w:cstheme="minorHAnsi"/>
          <w:color w:val="232323"/>
          <w:sz w:val="28"/>
        </w:rPr>
        <w:t xml:space="preserve"> also held</w:t>
      </w:r>
      <w:r w:rsidR="008768EB">
        <w:rPr>
          <w:rFonts w:ascii="Segoe Condensed" w:hAnsi="Segoe Condensed" w:cstheme="minorHAnsi"/>
          <w:color w:val="232323"/>
          <w:sz w:val="28"/>
        </w:rPr>
        <w:t xml:space="preserve"> several</w:t>
      </w:r>
      <w:r w:rsidR="0087119D">
        <w:rPr>
          <w:rFonts w:ascii="Segoe Condensed" w:hAnsi="Segoe Condensed" w:cstheme="minorHAnsi"/>
          <w:color w:val="232323"/>
          <w:sz w:val="28"/>
        </w:rPr>
        <w:t xml:space="preserve"> key</w:t>
      </w:r>
      <w:r w:rsidR="008768EB">
        <w:rPr>
          <w:rFonts w:ascii="Segoe Condensed" w:hAnsi="Segoe Condensed" w:cstheme="minorHAnsi"/>
          <w:color w:val="232323"/>
          <w:sz w:val="28"/>
        </w:rPr>
        <w:t xml:space="preserve"> leadership positions in the public sector. </w:t>
      </w:r>
      <w:r w:rsidR="003C3171">
        <w:rPr>
          <w:rFonts w:ascii="Segoe Condensed" w:hAnsi="Segoe Condensed" w:cstheme="minorHAnsi"/>
          <w:color w:val="232323"/>
          <w:sz w:val="28"/>
        </w:rPr>
        <w:t>As</w:t>
      </w:r>
      <w:r w:rsidR="00F21403" w:rsidRPr="00F21403">
        <w:rPr>
          <w:rFonts w:ascii="Segoe Condensed" w:hAnsi="Segoe Condensed" w:cstheme="minorHAnsi"/>
          <w:color w:val="232323"/>
          <w:sz w:val="28"/>
        </w:rPr>
        <w:t xml:space="preserve"> Vice President of Long</w:t>
      </w:r>
      <w:r w:rsidR="0087119D">
        <w:rPr>
          <w:rFonts w:ascii="Segoe Condensed" w:hAnsi="Segoe Condensed" w:cstheme="minorHAnsi"/>
          <w:color w:val="232323"/>
          <w:sz w:val="28"/>
        </w:rPr>
        <w:t>-</w:t>
      </w:r>
      <w:r w:rsidR="00F21403" w:rsidRPr="00F21403">
        <w:rPr>
          <w:rFonts w:ascii="Segoe Condensed" w:hAnsi="Segoe Condensed" w:cstheme="minorHAnsi"/>
          <w:color w:val="232323"/>
          <w:sz w:val="28"/>
        </w:rPr>
        <w:t>Range Planning</w:t>
      </w:r>
      <w:r w:rsidR="00632CE3">
        <w:rPr>
          <w:rFonts w:ascii="Segoe Condensed" w:hAnsi="Segoe Condensed" w:cstheme="minorHAnsi"/>
          <w:color w:val="232323"/>
          <w:sz w:val="28"/>
        </w:rPr>
        <w:t xml:space="preserve"> and System Development</w:t>
      </w:r>
      <w:r w:rsidR="00F21403" w:rsidRPr="00F21403">
        <w:rPr>
          <w:rFonts w:ascii="Segoe Condensed" w:hAnsi="Segoe Condensed" w:cstheme="minorHAnsi"/>
          <w:color w:val="232323"/>
          <w:sz w:val="28"/>
        </w:rPr>
        <w:t xml:space="preserve"> at Jacksonville Transportation Authority</w:t>
      </w:r>
      <w:r>
        <w:rPr>
          <w:rFonts w:ascii="Segoe Condensed" w:hAnsi="Segoe Condensed" w:cstheme="minorHAnsi"/>
          <w:color w:val="232323"/>
          <w:sz w:val="28"/>
        </w:rPr>
        <w:t xml:space="preserve"> (JTA), he</w:t>
      </w:r>
      <w:r w:rsidR="00F21403" w:rsidRPr="00F21403">
        <w:rPr>
          <w:rFonts w:ascii="Segoe Condensed" w:hAnsi="Segoe Condensed" w:cstheme="minorHAnsi"/>
          <w:color w:val="232323"/>
          <w:sz w:val="28"/>
        </w:rPr>
        <w:t xml:space="preserve"> </w:t>
      </w:r>
      <w:r w:rsidR="00F21403" w:rsidRPr="00F21403">
        <w:rPr>
          <w:rFonts w:ascii="Segoe Condensed" w:hAnsi="Segoe Condensed" w:cstheme="minorHAnsi"/>
          <w:sz w:val="28"/>
        </w:rPr>
        <w:t xml:space="preserve">led the </w:t>
      </w:r>
      <w:r w:rsidR="00F21403">
        <w:rPr>
          <w:rFonts w:ascii="Segoe Condensed" w:hAnsi="Segoe Condensed" w:cstheme="minorHAnsi"/>
          <w:sz w:val="28"/>
        </w:rPr>
        <w:t xml:space="preserve">planning and </w:t>
      </w:r>
      <w:r w:rsidR="00F21403" w:rsidRPr="00F21403">
        <w:rPr>
          <w:rFonts w:ascii="Segoe Condensed" w:hAnsi="Segoe Condensed" w:cstheme="minorHAnsi"/>
          <w:sz w:val="28"/>
        </w:rPr>
        <w:t xml:space="preserve">development of some of </w:t>
      </w:r>
      <w:r>
        <w:rPr>
          <w:rFonts w:ascii="Segoe Condensed" w:hAnsi="Segoe Condensed" w:cstheme="minorHAnsi"/>
          <w:sz w:val="28"/>
        </w:rPr>
        <w:t>JTA</w:t>
      </w:r>
      <w:r w:rsidR="00173AC3">
        <w:rPr>
          <w:rFonts w:ascii="Segoe Condensed" w:hAnsi="Segoe Condensed" w:cstheme="minorHAnsi"/>
          <w:sz w:val="28"/>
        </w:rPr>
        <w:t>’s</w:t>
      </w:r>
      <w:r w:rsidR="00F21403" w:rsidRPr="00F21403">
        <w:rPr>
          <w:rFonts w:ascii="Segoe Condensed" w:hAnsi="Segoe Condensed" w:cstheme="minorHAnsi"/>
          <w:sz w:val="28"/>
        </w:rPr>
        <w:t xml:space="preserve"> highest prof</w:t>
      </w:r>
      <w:r w:rsidR="00F21403">
        <w:rPr>
          <w:rFonts w:ascii="Segoe Condensed" w:hAnsi="Segoe Condensed" w:cstheme="minorHAnsi"/>
          <w:sz w:val="28"/>
        </w:rPr>
        <w:t xml:space="preserve">ile initiatives. </w:t>
      </w:r>
      <w:r w:rsidR="00F21403" w:rsidRPr="00F21403">
        <w:rPr>
          <w:rFonts w:ascii="Segoe Condensed" w:hAnsi="Segoe Condensed" w:cstheme="minorHAnsi"/>
          <w:sz w:val="28"/>
        </w:rPr>
        <w:t xml:space="preserve">These include the Route Optimization Initiative, First Coast Flyer Bus Rapid Transit, </w:t>
      </w:r>
      <w:proofErr w:type="spellStart"/>
      <w:r w:rsidR="00F21403" w:rsidRPr="00F21403">
        <w:rPr>
          <w:rFonts w:ascii="Segoe Condensed" w:hAnsi="Segoe Condensed" w:cstheme="minorHAnsi"/>
          <w:sz w:val="28"/>
        </w:rPr>
        <w:t>JTAMobilityWorks</w:t>
      </w:r>
      <w:proofErr w:type="spellEnd"/>
      <w:r w:rsidR="00F21403" w:rsidRPr="00F21403">
        <w:rPr>
          <w:rFonts w:ascii="Segoe Condensed" w:hAnsi="Segoe Condensed" w:cstheme="minorHAnsi"/>
          <w:sz w:val="28"/>
        </w:rPr>
        <w:t xml:space="preserve"> Complete Streets, Jacksonville Regional Transportation Center</w:t>
      </w:r>
      <w:r w:rsidR="00632CE3">
        <w:rPr>
          <w:rFonts w:ascii="Segoe Condensed" w:hAnsi="Segoe Condensed" w:cstheme="minorHAnsi"/>
          <w:sz w:val="28"/>
        </w:rPr>
        <w:t xml:space="preserve"> planning and concept development</w:t>
      </w:r>
      <w:r w:rsidR="00F21403" w:rsidRPr="00F21403">
        <w:rPr>
          <w:rFonts w:ascii="Segoe Condensed" w:hAnsi="Segoe Condensed" w:cstheme="minorHAnsi"/>
          <w:sz w:val="28"/>
        </w:rPr>
        <w:t>,</w:t>
      </w:r>
      <w:r w:rsidR="00173AC3">
        <w:rPr>
          <w:rFonts w:ascii="Segoe Condensed" w:hAnsi="Segoe Condensed" w:cstheme="minorHAnsi"/>
          <w:sz w:val="28"/>
        </w:rPr>
        <w:t xml:space="preserve"> and</w:t>
      </w:r>
      <w:r w:rsidR="00F21403" w:rsidRPr="00F21403">
        <w:rPr>
          <w:rFonts w:ascii="Segoe Condensed" w:hAnsi="Segoe Condensed" w:cstheme="minorHAnsi"/>
          <w:sz w:val="28"/>
        </w:rPr>
        <w:t xml:space="preserve"> the Ultimate Urban Circulator (U</w:t>
      </w:r>
      <w:r w:rsidR="00F21403" w:rsidRPr="00F21403">
        <w:rPr>
          <w:rFonts w:ascii="Segoe Condensed" w:hAnsi="Segoe Condensed" w:cstheme="minorHAnsi"/>
          <w:sz w:val="28"/>
          <w:vertAlign w:val="superscript"/>
        </w:rPr>
        <w:t>2</w:t>
      </w:r>
      <w:r w:rsidR="00F21403" w:rsidRPr="00F21403">
        <w:rPr>
          <w:rFonts w:ascii="Segoe Condensed" w:hAnsi="Segoe Condensed" w:cstheme="minorHAnsi"/>
          <w:sz w:val="28"/>
        </w:rPr>
        <w:t xml:space="preserve">C) program. </w:t>
      </w:r>
      <w:r w:rsidR="008768EB">
        <w:rPr>
          <w:rFonts w:ascii="Segoe Condensed" w:hAnsi="Segoe Condensed" w:cstheme="minorHAnsi"/>
          <w:sz w:val="28"/>
        </w:rPr>
        <w:t xml:space="preserve"> </w:t>
      </w:r>
      <w:r w:rsidR="003C3171">
        <w:rPr>
          <w:rFonts w:ascii="Segoe Condensed" w:hAnsi="Segoe Condensed" w:cstheme="minorHAnsi"/>
          <w:sz w:val="28"/>
        </w:rPr>
        <w:t>Brad also</w:t>
      </w:r>
      <w:r w:rsidR="00211A59">
        <w:rPr>
          <w:rFonts w:ascii="Segoe Condensed" w:hAnsi="Segoe Condensed" w:cstheme="minorHAnsi"/>
          <w:sz w:val="28"/>
        </w:rPr>
        <w:t xml:space="preserve"> served</w:t>
      </w:r>
      <w:r w:rsidR="00F21403" w:rsidRPr="00F21403">
        <w:rPr>
          <w:rFonts w:ascii="Segoe Condensed" w:hAnsi="Segoe Condensed" w:cstheme="minorHAnsi"/>
          <w:sz w:val="28"/>
        </w:rPr>
        <w:t xml:space="preserve"> as</w:t>
      </w:r>
      <w:r w:rsidR="00D74DD6" w:rsidRPr="00F21403">
        <w:rPr>
          <w:rFonts w:ascii="Segoe Condensed" w:hAnsi="Segoe Condensed" w:cstheme="minorHAnsi"/>
          <w:sz w:val="28"/>
        </w:rPr>
        <w:t xml:space="preserve"> the State Transportation Development Administrator </w:t>
      </w:r>
      <w:r w:rsidR="003C3171">
        <w:rPr>
          <w:rFonts w:ascii="Segoe Condensed" w:hAnsi="Segoe Condensed" w:cstheme="minorHAnsi"/>
          <w:sz w:val="28"/>
        </w:rPr>
        <w:t>(Chief Planner</w:t>
      </w:r>
      <w:r>
        <w:rPr>
          <w:rFonts w:ascii="Segoe Condensed" w:hAnsi="Segoe Condensed" w:cstheme="minorHAnsi"/>
          <w:sz w:val="28"/>
        </w:rPr>
        <w:t>)</w:t>
      </w:r>
      <w:r w:rsidR="003C3171">
        <w:rPr>
          <w:rFonts w:ascii="Segoe Condensed" w:hAnsi="Segoe Condensed" w:cstheme="minorHAnsi"/>
          <w:sz w:val="28"/>
        </w:rPr>
        <w:t xml:space="preserve"> </w:t>
      </w:r>
      <w:r w:rsidR="00D74DD6" w:rsidRPr="00F21403">
        <w:rPr>
          <w:rFonts w:ascii="Segoe Condensed" w:hAnsi="Segoe Condensed" w:cstheme="minorHAnsi"/>
          <w:sz w:val="28"/>
        </w:rPr>
        <w:t>for the Florida Depar</w:t>
      </w:r>
      <w:r w:rsidR="00F21403" w:rsidRPr="00F21403">
        <w:rPr>
          <w:rFonts w:ascii="Segoe Condensed" w:hAnsi="Segoe Condensed" w:cstheme="minorHAnsi"/>
          <w:sz w:val="28"/>
        </w:rPr>
        <w:t xml:space="preserve">tment of Transportation and </w:t>
      </w:r>
      <w:r w:rsidR="00D74DD6" w:rsidRPr="00F21403">
        <w:rPr>
          <w:rFonts w:ascii="Segoe Condensed" w:hAnsi="Segoe Condensed" w:cstheme="minorHAnsi"/>
          <w:sz w:val="28"/>
        </w:rPr>
        <w:t xml:space="preserve">Director of Planning and Development for the City of Jacksonville.  </w:t>
      </w:r>
    </w:p>
    <w:p w14:paraId="01CEB734" w14:textId="77777777" w:rsidR="00D74DD6" w:rsidRPr="00F21403" w:rsidRDefault="00D74DD6" w:rsidP="00D74DD6">
      <w:pPr>
        <w:jc w:val="both"/>
        <w:rPr>
          <w:rFonts w:ascii="Segoe Condensed" w:hAnsi="Segoe Condensed" w:cstheme="minorHAnsi"/>
          <w:sz w:val="28"/>
        </w:rPr>
      </w:pPr>
    </w:p>
    <w:p w14:paraId="72570128" w14:textId="2EABA88F" w:rsidR="00D74DD6" w:rsidRPr="00F21403" w:rsidRDefault="00211A59" w:rsidP="00D74DD6">
      <w:pPr>
        <w:jc w:val="both"/>
        <w:rPr>
          <w:rFonts w:ascii="Segoe Condensed" w:hAnsi="Segoe Condensed" w:cstheme="minorHAnsi"/>
          <w:sz w:val="28"/>
        </w:rPr>
      </w:pPr>
      <w:r>
        <w:rPr>
          <w:rFonts w:ascii="Segoe Condensed" w:hAnsi="Segoe Condensed" w:cstheme="minorHAnsi"/>
          <w:sz w:val="28"/>
        </w:rPr>
        <w:t>Brad</w:t>
      </w:r>
      <w:r w:rsidR="00D74DD6" w:rsidRPr="00F21403">
        <w:rPr>
          <w:rFonts w:ascii="Segoe Condensed" w:hAnsi="Segoe Condensed" w:cstheme="minorHAnsi"/>
          <w:sz w:val="28"/>
        </w:rPr>
        <w:t xml:space="preserve"> </w:t>
      </w:r>
      <w:r w:rsidR="006441F5">
        <w:rPr>
          <w:rFonts w:ascii="Segoe Condensed" w:hAnsi="Segoe Condensed" w:cstheme="minorHAnsi"/>
          <w:sz w:val="28"/>
        </w:rPr>
        <w:t>is a long-time resident of Florida</w:t>
      </w:r>
      <w:r w:rsidR="008E6F72">
        <w:rPr>
          <w:rFonts w:ascii="Segoe Condensed" w:hAnsi="Segoe Condensed" w:cstheme="minorHAnsi"/>
          <w:sz w:val="28"/>
        </w:rPr>
        <w:t xml:space="preserve"> with</w:t>
      </w:r>
      <w:r w:rsidR="008E6F72" w:rsidRPr="00F21403">
        <w:rPr>
          <w:rFonts w:ascii="Segoe Condensed" w:hAnsi="Segoe Condensed" w:cstheme="minorHAnsi"/>
          <w:sz w:val="28"/>
        </w:rPr>
        <w:t xml:space="preserve"> his wife, Dearing</w:t>
      </w:r>
      <w:r w:rsidR="008E6F72">
        <w:rPr>
          <w:rFonts w:ascii="Segoe Condensed" w:hAnsi="Segoe Condensed" w:cstheme="minorHAnsi"/>
          <w:sz w:val="28"/>
        </w:rPr>
        <w:t xml:space="preserve"> and </w:t>
      </w:r>
      <w:r w:rsidR="008E6F72" w:rsidRPr="00F21403">
        <w:rPr>
          <w:rFonts w:ascii="Segoe Condensed" w:hAnsi="Segoe Condensed" w:cstheme="minorHAnsi"/>
          <w:sz w:val="28"/>
        </w:rPr>
        <w:t>two daughters.</w:t>
      </w:r>
      <w:r w:rsidR="008E6F72">
        <w:rPr>
          <w:rFonts w:ascii="Segoe Condensed" w:hAnsi="Segoe Condensed" w:cstheme="minorHAnsi"/>
          <w:sz w:val="28"/>
        </w:rPr>
        <w:t xml:space="preserve"> He </w:t>
      </w:r>
      <w:r w:rsidR="00D74DD6" w:rsidRPr="00F21403">
        <w:rPr>
          <w:rFonts w:ascii="Segoe Condensed" w:hAnsi="Segoe Condensed" w:cstheme="minorHAnsi"/>
          <w:sz w:val="28"/>
        </w:rPr>
        <w:t>was born in Cleveland, Ohio</w:t>
      </w:r>
      <w:r w:rsidR="008E6F72">
        <w:rPr>
          <w:rFonts w:ascii="Segoe Condensed" w:hAnsi="Segoe Condensed" w:cstheme="minorHAnsi"/>
          <w:sz w:val="28"/>
        </w:rPr>
        <w:t xml:space="preserve"> and </w:t>
      </w:r>
      <w:r w:rsidR="00D74DD6" w:rsidRPr="00F21403">
        <w:rPr>
          <w:rFonts w:ascii="Segoe Condensed" w:hAnsi="Segoe Condensed" w:cstheme="minorHAnsi"/>
          <w:sz w:val="28"/>
        </w:rPr>
        <w:t xml:space="preserve">received a Bachelor of Arts from Washington and Lee University.  </w:t>
      </w:r>
    </w:p>
    <w:p w14:paraId="0ED44F60" w14:textId="77777777" w:rsidR="00B724B2" w:rsidRPr="00F21403" w:rsidRDefault="00B724B2" w:rsidP="00B724B2">
      <w:pPr>
        <w:jc w:val="both"/>
        <w:rPr>
          <w:rFonts w:ascii="Segoe Condensed" w:hAnsi="Segoe Condensed" w:cstheme="minorHAnsi"/>
          <w:color w:val="000000"/>
          <w:sz w:val="28"/>
        </w:rPr>
      </w:pPr>
    </w:p>
    <w:sectPr w:rsidR="00B724B2" w:rsidRPr="00F21403" w:rsidSect="000E5865">
      <w:pgSz w:w="12240" w:h="15840"/>
      <w:pgMar w:top="720" w:right="990" w:bottom="90" w:left="81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">
    <w:altName w:val="Lucid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Condensed">
    <w:altName w:val="Tahoma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27"/>
    <w:rsid w:val="00004972"/>
    <w:rsid w:val="000068FE"/>
    <w:rsid w:val="0001065B"/>
    <w:rsid w:val="000A6CE7"/>
    <w:rsid w:val="000C7F14"/>
    <w:rsid w:val="000D137D"/>
    <w:rsid w:val="000D2320"/>
    <w:rsid w:val="000E5865"/>
    <w:rsid w:val="000F7969"/>
    <w:rsid w:val="000F7C27"/>
    <w:rsid w:val="001127BF"/>
    <w:rsid w:val="00116239"/>
    <w:rsid w:val="00164FDC"/>
    <w:rsid w:val="00173AC3"/>
    <w:rsid w:val="001C5541"/>
    <w:rsid w:val="001D0E36"/>
    <w:rsid w:val="001D3233"/>
    <w:rsid w:val="00211A59"/>
    <w:rsid w:val="0025186F"/>
    <w:rsid w:val="002743AD"/>
    <w:rsid w:val="00293323"/>
    <w:rsid w:val="002B3DC1"/>
    <w:rsid w:val="002D68B1"/>
    <w:rsid w:val="002E3526"/>
    <w:rsid w:val="002E66B8"/>
    <w:rsid w:val="00353A25"/>
    <w:rsid w:val="00363386"/>
    <w:rsid w:val="00372680"/>
    <w:rsid w:val="003C240D"/>
    <w:rsid w:val="003C3171"/>
    <w:rsid w:val="003C34F2"/>
    <w:rsid w:val="003F660B"/>
    <w:rsid w:val="004071E4"/>
    <w:rsid w:val="004704E0"/>
    <w:rsid w:val="004808A5"/>
    <w:rsid w:val="00484E97"/>
    <w:rsid w:val="00497307"/>
    <w:rsid w:val="004B20AA"/>
    <w:rsid w:val="00542625"/>
    <w:rsid w:val="00573A07"/>
    <w:rsid w:val="005C0922"/>
    <w:rsid w:val="005C533E"/>
    <w:rsid w:val="005D5C25"/>
    <w:rsid w:val="005D5C77"/>
    <w:rsid w:val="005E26B9"/>
    <w:rsid w:val="00624366"/>
    <w:rsid w:val="00632CE3"/>
    <w:rsid w:val="00636850"/>
    <w:rsid w:val="006441F5"/>
    <w:rsid w:val="00686FE8"/>
    <w:rsid w:val="006A0271"/>
    <w:rsid w:val="006D6952"/>
    <w:rsid w:val="00712EA0"/>
    <w:rsid w:val="007171A0"/>
    <w:rsid w:val="00735562"/>
    <w:rsid w:val="00754323"/>
    <w:rsid w:val="007715B3"/>
    <w:rsid w:val="007C5484"/>
    <w:rsid w:val="00852E17"/>
    <w:rsid w:val="0087119D"/>
    <w:rsid w:val="008768EB"/>
    <w:rsid w:val="008B7A3D"/>
    <w:rsid w:val="008B7C84"/>
    <w:rsid w:val="008D1F4C"/>
    <w:rsid w:val="008E20DE"/>
    <w:rsid w:val="008E6F72"/>
    <w:rsid w:val="008E74BA"/>
    <w:rsid w:val="008F566A"/>
    <w:rsid w:val="00903842"/>
    <w:rsid w:val="0092382E"/>
    <w:rsid w:val="00944E83"/>
    <w:rsid w:val="009B38B6"/>
    <w:rsid w:val="009C345A"/>
    <w:rsid w:val="00A06447"/>
    <w:rsid w:val="00A262FA"/>
    <w:rsid w:val="00A305C3"/>
    <w:rsid w:val="00A57533"/>
    <w:rsid w:val="00A64F01"/>
    <w:rsid w:val="00A7507E"/>
    <w:rsid w:val="00AA0D91"/>
    <w:rsid w:val="00AB1146"/>
    <w:rsid w:val="00AE18C1"/>
    <w:rsid w:val="00AF67A9"/>
    <w:rsid w:val="00B2145D"/>
    <w:rsid w:val="00B34D03"/>
    <w:rsid w:val="00B372F9"/>
    <w:rsid w:val="00B4571E"/>
    <w:rsid w:val="00B724B2"/>
    <w:rsid w:val="00B735D4"/>
    <w:rsid w:val="00B838BE"/>
    <w:rsid w:val="00BA251D"/>
    <w:rsid w:val="00BD0C7F"/>
    <w:rsid w:val="00BD6B07"/>
    <w:rsid w:val="00BE7C72"/>
    <w:rsid w:val="00BF186F"/>
    <w:rsid w:val="00C01C2A"/>
    <w:rsid w:val="00C16348"/>
    <w:rsid w:val="00C46791"/>
    <w:rsid w:val="00C700CC"/>
    <w:rsid w:val="00C924F8"/>
    <w:rsid w:val="00C92C77"/>
    <w:rsid w:val="00CF3C3F"/>
    <w:rsid w:val="00D11085"/>
    <w:rsid w:val="00D616E0"/>
    <w:rsid w:val="00D67589"/>
    <w:rsid w:val="00D74DD6"/>
    <w:rsid w:val="00DA27CA"/>
    <w:rsid w:val="00DB6677"/>
    <w:rsid w:val="00DC37AC"/>
    <w:rsid w:val="00DD63CE"/>
    <w:rsid w:val="00E2311B"/>
    <w:rsid w:val="00E527D3"/>
    <w:rsid w:val="00E56A97"/>
    <w:rsid w:val="00EB2EE0"/>
    <w:rsid w:val="00EB6043"/>
    <w:rsid w:val="00EC481E"/>
    <w:rsid w:val="00ED54C9"/>
    <w:rsid w:val="00EE699D"/>
    <w:rsid w:val="00EF0DFC"/>
    <w:rsid w:val="00F21403"/>
    <w:rsid w:val="00F63A44"/>
    <w:rsid w:val="00FC6C39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683A"/>
  <w15:docId w15:val="{D538FE2A-28FE-4828-A554-543BBFE2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4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F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F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F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F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F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F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F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F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F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D1F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F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F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F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F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F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1F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1F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D1F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D1F4C"/>
    <w:rPr>
      <w:b/>
      <w:bCs/>
    </w:rPr>
  </w:style>
  <w:style w:type="character" w:styleId="Emphasis">
    <w:name w:val="Emphasis"/>
    <w:basedOn w:val="DefaultParagraphFont"/>
    <w:uiPriority w:val="20"/>
    <w:qFormat/>
    <w:rsid w:val="008D1F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D1F4C"/>
    <w:rPr>
      <w:szCs w:val="32"/>
    </w:rPr>
  </w:style>
  <w:style w:type="paragraph" w:styleId="ListParagraph">
    <w:name w:val="List Paragraph"/>
    <w:basedOn w:val="Normal"/>
    <w:uiPriority w:val="34"/>
    <w:qFormat/>
    <w:rsid w:val="008D1F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1F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D1F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F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F4C"/>
    <w:rPr>
      <w:b/>
      <w:i/>
      <w:sz w:val="24"/>
    </w:rPr>
  </w:style>
  <w:style w:type="character" w:styleId="SubtleEmphasis">
    <w:name w:val="Subtle Emphasis"/>
    <w:uiPriority w:val="19"/>
    <w:qFormat/>
    <w:rsid w:val="008D1F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D1F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D1F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D1F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D1F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1F4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C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6348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  <w:lang w:bidi="ar-SA"/>
    </w:rPr>
  </w:style>
  <w:style w:type="paragraph" w:customStyle="1" w:styleId="Pa0">
    <w:name w:val="Pa0"/>
    <w:basedOn w:val="Default"/>
    <w:next w:val="Default"/>
    <w:uiPriority w:val="99"/>
    <w:rsid w:val="00C16348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16348"/>
    <w:rPr>
      <w:rFonts w:cs="Lucida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11085"/>
    <w:rPr>
      <w:color w:val="0000FF"/>
      <w:u w:val="single"/>
    </w:rPr>
  </w:style>
  <w:style w:type="character" w:customStyle="1" w:styleId="text">
    <w:name w:val="text"/>
    <w:basedOn w:val="DefaultParagraphFont"/>
    <w:rsid w:val="00D67589"/>
  </w:style>
  <w:style w:type="paragraph" w:styleId="BodyText">
    <w:name w:val="Body Text"/>
    <w:basedOn w:val="Normal"/>
    <w:link w:val="BodyTextChar"/>
    <w:rsid w:val="00D74DD6"/>
    <w:rPr>
      <w:rFonts w:ascii="Times New Roman" w:eastAsia="Times New Roman" w:hAnsi="Times New Roman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D74DD6"/>
    <w:rPr>
      <w:rFonts w:ascii="Times New Roman" w:eastAsia="Times New Roman" w:hAnsi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0DA85-45C0-4741-826F-F6D206B1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Gunn, Sandy</cp:lastModifiedBy>
  <cp:revision>3</cp:revision>
  <cp:lastPrinted>2013-01-16T19:26:00Z</cp:lastPrinted>
  <dcterms:created xsi:type="dcterms:W3CDTF">2021-03-12T15:14:00Z</dcterms:created>
  <dcterms:modified xsi:type="dcterms:W3CDTF">2021-03-30T12:59:00Z</dcterms:modified>
</cp:coreProperties>
</file>