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6AC5" w:rsidRDefault="00796AC5" w:rsidP="00796AC5">
      <w:pPr>
        <w:spacing w:after="0" w:line="240" w:lineRule="auto"/>
        <w:rPr>
          <w:rFonts w:ascii="Times New Roman" w:hAnsi="Times New Roman" w:cs="Times New Roman"/>
          <w:b/>
          <w:color w:val="333333"/>
          <w:sz w:val="28"/>
          <w:szCs w:val="24"/>
          <w:shd w:val="clear" w:color="auto" w:fill="FFFFFF"/>
        </w:rPr>
      </w:pPr>
      <w:r w:rsidRPr="008D07AD">
        <w:rPr>
          <w:rFonts w:ascii="Times New Roman" w:hAnsi="Times New Roman" w:cs="Times New Roman"/>
          <w:b/>
          <w:noProof/>
          <w:sz w:val="28"/>
          <w:szCs w:val="24"/>
        </w:rPr>
        <w:drawing>
          <wp:anchor distT="0" distB="0" distL="114300" distR="114300" simplePos="0" relativeHeight="251659264" behindDoc="0" locked="0" layoutInCell="1" allowOverlap="1" wp14:anchorId="39661A08" wp14:editId="1D0171DC">
            <wp:simplePos x="1905000" y="914400"/>
            <wp:positionH relativeFrom="margin">
              <wp:align>right</wp:align>
            </wp:positionH>
            <wp:positionV relativeFrom="margin">
              <wp:align>top</wp:align>
            </wp:positionV>
            <wp:extent cx="1626870" cy="2044700"/>
            <wp:effectExtent l="0" t="0" r="0" b="0"/>
            <wp:wrapSquare wrapText="bothSides"/>
            <wp:docPr id="3" name="Picture 3" descr="C:\Users\Freddie.Fowler\Desktop\USF\Spring\Teaching Science\jemis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reddie.Fowler\Desktop\USF\Spring\Teaching Science\jemison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9103" cy="2047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D07AD">
        <w:rPr>
          <w:rFonts w:ascii="Times New Roman" w:hAnsi="Times New Roman" w:cs="Times New Roman"/>
          <w:b/>
          <w:color w:val="333333"/>
          <w:sz w:val="28"/>
          <w:szCs w:val="24"/>
          <w:shd w:val="clear" w:color="auto" w:fill="FFFFFF"/>
        </w:rPr>
        <w:t>Mae C. Jemison</w:t>
      </w:r>
    </w:p>
    <w:p w:rsidR="00796AC5" w:rsidRPr="008D07AD" w:rsidRDefault="00796AC5" w:rsidP="00796AC5">
      <w:pPr>
        <w:spacing w:after="0" w:line="240" w:lineRule="auto"/>
        <w:rPr>
          <w:rFonts w:ascii="Times New Roman" w:hAnsi="Times New Roman" w:cs="Times New Roman"/>
          <w:b/>
          <w:color w:val="333333"/>
          <w:sz w:val="28"/>
          <w:szCs w:val="24"/>
          <w:shd w:val="clear" w:color="auto" w:fill="FFFFFF"/>
        </w:rPr>
      </w:pPr>
    </w:p>
    <w:p w:rsidR="00796AC5" w:rsidRDefault="00796AC5" w:rsidP="00796AC5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First black female in space</w:t>
      </w:r>
    </w:p>
    <w:p w:rsidR="00796AC5" w:rsidRDefault="00796AC5" w:rsidP="00796AC5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796AC5" w:rsidRPr="00B7000E" w:rsidRDefault="00796AC5" w:rsidP="00796AC5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B7000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Astronaut </w:t>
      </w:r>
      <w:r w:rsidRPr="00B7000E">
        <w:rPr>
          <w:rStyle w:val="Emphasis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Endeavour</w:t>
      </w:r>
      <w:r w:rsidRPr="00B7000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mission STS47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 1992</w:t>
      </w:r>
    </w:p>
    <w:p w:rsidR="00796AC5" w:rsidRPr="00626D40" w:rsidRDefault="00796AC5" w:rsidP="00796AC5">
      <w:pPr>
        <w:pStyle w:val="Heading4"/>
        <w:rPr>
          <w:rFonts w:ascii="Times New Roman" w:eastAsia="Times New Roman" w:hAnsi="Times New Roman" w:cs="Times New Roman"/>
          <w:b w:val="0"/>
          <w:i w:val="0"/>
          <w:iCs w:val="0"/>
          <w:color w:val="000000"/>
          <w:sz w:val="24"/>
          <w:szCs w:val="24"/>
        </w:rPr>
      </w:pPr>
      <w:r w:rsidRPr="00626D40">
        <w:rPr>
          <w:rFonts w:ascii="Times New Roman" w:hAnsi="Times New Roman" w:cs="Times New Roman"/>
          <w:b w:val="0"/>
          <w:i w:val="0"/>
          <w:color w:val="333333"/>
          <w:sz w:val="24"/>
          <w:szCs w:val="24"/>
          <w:shd w:val="clear" w:color="auto" w:fill="FFFFFF"/>
        </w:rPr>
        <w:t xml:space="preserve">Founder and President, </w:t>
      </w:r>
      <w:proofErr w:type="gramStart"/>
      <w:r w:rsidRPr="00626D40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The</w:t>
      </w:r>
      <w:proofErr w:type="gramEnd"/>
      <w:r w:rsidRPr="00626D40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Dorothy Jemison Foundation</w:t>
      </w:r>
    </w:p>
    <w:p w:rsidR="00796AC5" w:rsidRDefault="00796AC5" w:rsidP="00796AC5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796AC5" w:rsidRPr="00BB36ED" w:rsidRDefault="00796AC5" w:rsidP="00796AC5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BB36E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Bachelor of Science degree in chemical engineering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BB36E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Stanford University</w:t>
      </w:r>
      <w:r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 1977</w:t>
      </w:r>
    </w:p>
    <w:p w:rsidR="00796AC5" w:rsidRDefault="00796AC5" w:rsidP="00796AC5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Medical Doctor, </w:t>
      </w:r>
      <w:r w:rsidRPr="00BB36E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Cornell University Medical College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 1981</w:t>
      </w:r>
    </w:p>
    <w:p w:rsidR="00796AC5" w:rsidRDefault="00796AC5" w:rsidP="00796AC5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796AC5" w:rsidRDefault="00796AC5" w:rsidP="00796AC5">
      <w:pPr>
        <w:spacing w:after="0" w:line="240" w:lineRule="auto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3A5003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Biography</w:t>
      </w:r>
    </w:p>
    <w:p w:rsidR="00796AC5" w:rsidRDefault="00796AC5" w:rsidP="00796AC5">
      <w:pPr>
        <w:pStyle w:val="NormalWeb"/>
        <w:shd w:val="clear" w:color="auto" w:fill="FFFFFF"/>
        <w:spacing w:before="0" w:beforeAutospacing="0" w:after="0" w:afterAutospacing="0"/>
        <w:rPr>
          <w:color w:val="333333"/>
          <w:shd w:val="clear" w:color="auto" w:fill="FFFFFF"/>
        </w:rPr>
      </w:pPr>
      <w:r w:rsidRPr="00987ADE">
        <w:rPr>
          <w:color w:val="333333"/>
        </w:rPr>
        <w:t xml:space="preserve">Mae Jemison was born on October 17, 1956, in Decatur, Alabama, the youngest child of Charlie Jemison, a roofer and carpenter, and Dorothy (Green) Jemison, an elementary school teacher. </w:t>
      </w:r>
      <w:r w:rsidRPr="00CB11A5">
        <w:rPr>
          <w:color w:val="333333"/>
        </w:rPr>
        <w:t xml:space="preserve">Mae attended secondary school at Morgan Park High School, and graduated in 1973 as a consistent honor student.   Upon graduating, she attended Stanford University on a National </w:t>
      </w:r>
      <w:r w:rsidRPr="00CA097D">
        <w:rPr>
          <w:color w:val="333333"/>
        </w:rPr>
        <w:t xml:space="preserve">Achievement Scholarship were she achieved a </w:t>
      </w:r>
      <w:r w:rsidRPr="00CA097D">
        <w:rPr>
          <w:color w:val="333333"/>
          <w:shd w:val="clear" w:color="auto" w:fill="FFFFFF"/>
        </w:rPr>
        <w:t xml:space="preserve">Bachelor of Science degree in chemical engineering from the university in 1977.   </w:t>
      </w:r>
      <w:r>
        <w:rPr>
          <w:color w:val="333333"/>
          <w:shd w:val="clear" w:color="auto" w:fill="FFFFFF"/>
        </w:rPr>
        <w:t>Shortly after graduating</w:t>
      </w:r>
      <w:r w:rsidRPr="00CA097D">
        <w:rPr>
          <w:color w:val="333333"/>
          <w:shd w:val="clear" w:color="auto" w:fill="FFFFFF"/>
        </w:rPr>
        <w:t>, she entered Cornell University Medical College</w:t>
      </w:r>
      <w:r>
        <w:rPr>
          <w:color w:val="333333"/>
          <w:shd w:val="clear" w:color="auto" w:fill="FFFFFF"/>
        </w:rPr>
        <w:t xml:space="preserve"> and obtained her medical doctor degree in 1981.   </w:t>
      </w:r>
      <w:r w:rsidRPr="0088621B">
        <w:rPr>
          <w:color w:val="333333"/>
          <w:shd w:val="clear" w:color="auto" w:fill="FFFFFF"/>
        </w:rPr>
        <w:t>She interned at Los Angeles County/University of Southern California Medical Center and later worked as a general practitioner.</w:t>
      </w:r>
      <w:r>
        <w:rPr>
          <w:rStyle w:val="apple-converted-space"/>
          <w:rFonts w:eastAsiaTheme="majorEastAsia"/>
          <w:color w:val="333333"/>
          <w:shd w:val="clear" w:color="auto" w:fill="FFFFFF"/>
        </w:rPr>
        <w:t xml:space="preserve">   </w:t>
      </w:r>
      <w:r w:rsidRPr="0088621B">
        <w:rPr>
          <w:color w:val="333333"/>
          <w:shd w:val="clear" w:color="auto" w:fill="FFFFFF"/>
        </w:rPr>
        <w:t xml:space="preserve">June 4, 1987, she became the first African-American woman to be admitted into the astronaut training program. </w:t>
      </w:r>
      <w:r>
        <w:rPr>
          <w:color w:val="333333"/>
          <w:shd w:val="clear" w:color="auto" w:fill="FFFFFF"/>
        </w:rPr>
        <w:t xml:space="preserve">  </w:t>
      </w:r>
      <w:r w:rsidRPr="0088621B">
        <w:rPr>
          <w:color w:val="333333"/>
          <w:shd w:val="clear" w:color="auto" w:fill="FFFFFF"/>
        </w:rPr>
        <w:t>After more than a year of training</w:t>
      </w:r>
      <w:r>
        <w:rPr>
          <w:color w:val="333333"/>
          <w:shd w:val="clear" w:color="auto" w:fill="FFFFFF"/>
        </w:rPr>
        <w:t xml:space="preserve"> at NASA</w:t>
      </w:r>
      <w:r w:rsidRPr="0088621B">
        <w:rPr>
          <w:color w:val="333333"/>
          <w:shd w:val="clear" w:color="auto" w:fill="FFFFFF"/>
        </w:rPr>
        <w:t>, she became the first African-American female astronaut, earning the title of science mission specialist</w:t>
      </w:r>
      <w:r w:rsidRPr="00951548">
        <w:rPr>
          <w:color w:val="333333"/>
          <w:shd w:val="clear" w:color="auto" w:fill="FFFFFF"/>
        </w:rPr>
        <w:t xml:space="preserve">.   </w:t>
      </w:r>
      <w:r>
        <w:rPr>
          <w:color w:val="333333"/>
          <w:shd w:val="clear" w:color="auto" w:fill="FFFFFF"/>
        </w:rPr>
        <w:t>Mae</w:t>
      </w:r>
      <w:r w:rsidRPr="00951548">
        <w:rPr>
          <w:color w:val="333333"/>
          <w:shd w:val="clear" w:color="auto" w:fill="FFFFFF"/>
        </w:rPr>
        <w:t xml:space="preserve"> flew into space on September 12, 1992, with six other astronauts aboard the</w:t>
      </w:r>
      <w:r>
        <w:rPr>
          <w:rStyle w:val="apple-converted-space"/>
          <w:rFonts w:eastAsiaTheme="majorEastAsia"/>
          <w:color w:val="333333"/>
          <w:shd w:val="clear" w:color="auto" w:fill="FFFFFF"/>
        </w:rPr>
        <w:t xml:space="preserve"> </w:t>
      </w:r>
      <w:r w:rsidRPr="00951548">
        <w:rPr>
          <w:rStyle w:val="Emphasis"/>
          <w:color w:val="333333"/>
          <w:shd w:val="clear" w:color="auto" w:fill="FFFFFF"/>
        </w:rPr>
        <w:t>Endeavour</w:t>
      </w:r>
      <w:r w:rsidRPr="00951548">
        <w:rPr>
          <w:rStyle w:val="apple-converted-space"/>
          <w:rFonts w:eastAsiaTheme="majorEastAsia"/>
          <w:color w:val="333333"/>
          <w:shd w:val="clear" w:color="auto" w:fill="FFFFFF"/>
        </w:rPr>
        <w:t xml:space="preserve"> </w:t>
      </w:r>
      <w:r>
        <w:rPr>
          <w:color w:val="333333"/>
          <w:shd w:val="clear" w:color="auto" w:fill="FFFFFF"/>
        </w:rPr>
        <w:t>on mission</w:t>
      </w:r>
      <w:r w:rsidRPr="00951548">
        <w:rPr>
          <w:color w:val="333333"/>
          <w:shd w:val="clear" w:color="auto" w:fill="FFFFFF"/>
        </w:rPr>
        <w:t>; she became the first African-American woman in space</w:t>
      </w:r>
      <w:r w:rsidRPr="00EA7E4A">
        <w:rPr>
          <w:color w:val="333333"/>
          <w:shd w:val="clear" w:color="auto" w:fill="FFFFFF"/>
        </w:rPr>
        <w:t xml:space="preserve">.   </w:t>
      </w:r>
      <w:r>
        <w:rPr>
          <w:color w:val="333333"/>
          <w:shd w:val="clear" w:color="auto" w:fill="FFFFFF"/>
        </w:rPr>
        <w:t xml:space="preserve">She left </w:t>
      </w:r>
      <w:r w:rsidRPr="00EA7E4A">
        <w:rPr>
          <w:color w:val="333333"/>
          <w:sz w:val="27"/>
          <w:szCs w:val="27"/>
          <w:shd w:val="clear" w:color="auto" w:fill="FFFFFF"/>
        </w:rPr>
        <w:t xml:space="preserve">the </w:t>
      </w:r>
      <w:r w:rsidRPr="00EA7E4A">
        <w:rPr>
          <w:color w:val="333333"/>
          <w:shd w:val="clear" w:color="auto" w:fill="FFFFFF"/>
        </w:rPr>
        <w:t xml:space="preserve">astronaut corps in </w:t>
      </w:r>
      <w:r>
        <w:rPr>
          <w:color w:val="333333"/>
          <w:shd w:val="clear" w:color="auto" w:fill="FFFFFF"/>
        </w:rPr>
        <w:t>March 1993, and then</w:t>
      </w:r>
      <w:r w:rsidRPr="00EA7E4A">
        <w:rPr>
          <w:color w:val="333333"/>
          <w:shd w:val="clear" w:color="auto" w:fill="FFFFFF"/>
        </w:rPr>
        <w:t xml:space="preserve"> accepted a teaching fellowship at Dartmouth. </w:t>
      </w:r>
      <w:r>
        <w:rPr>
          <w:color w:val="333333"/>
          <w:shd w:val="clear" w:color="auto" w:fill="FFFFFF"/>
        </w:rPr>
        <w:t xml:space="preserve">  Mae also established The Dorothy Jemison Foundation</w:t>
      </w:r>
      <w:r w:rsidRPr="00EA7E4A">
        <w:rPr>
          <w:color w:val="333333"/>
          <w:shd w:val="clear" w:color="auto" w:fill="FFFFFF"/>
        </w:rPr>
        <w:t>, a company that seeks to research, develop and market advanced technologies.</w:t>
      </w:r>
    </w:p>
    <w:p w:rsidR="00796AC5" w:rsidRDefault="00796AC5" w:rsidP="00796AC5">
      <w:pPr>
        <w:pStyle w:val="NormalWeb"/>
        <w:shd w:val="clear" w:color="auto" w:fill="FFFFFF"/>
        <w:spacing w:before="0" w:beforeAutospacing="0" w:after="0" w:afterAutospacing="0"/>
        <w:rPr>
          <w:color w:val="333333"/>
          <w:shd w:val="clear" w:color="auto" w:fill="FFFFFF"/>
        </w:rPr>
      </w:pPr>
    </w:p>
    <w:p w:rsidR="00796AC5" w:rsidRDefault="00796AC5" w:rsidP="00796AC5">
      <w:pPr>
        <w:pStyle w:val="NormalWeb"/>
        <w:shd w:val="clear" w:color="auto" w:fill="FFFFFF"/>
        <w:spacing w:before="0" w:beforeAutospacing="0" w:after="0" w:afterAutospacing="0"/>
        <w:rPr>
          <w:b/>
          <w:color w:val="333333"/>
          <w:shd w:val="clear" w:color="auto" w:fill="FFFFFF"/>
        </w:rPr>
      </w:pPr>
      <w:r>
        <w:rPr>
          <w:b/>
          <w:color w:val="333333"/>
          <w:shd w:val="clear" w:color="auto" w:fill="FFFFFF"/>
        </w:rPr>
        <w:t>Research</w:t>
      </w:r>
    </w:p>
    <w:p w:rsidR="00796AC5" w:rsidRPr="00370CC8" w:rsidRDefault="00796AC5" w:rsidP="00796AC5">
      <w:pPr>
        <w:spacing w:after="0" w:line="240" w:lineRule="auto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370CC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During her eight days in space, she conducted experiments on weightlessness and motion sickness on the crew and herself.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</w:t>
      </w:r>
      <w:r w:rsidRPr="00370CC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In all, she spent more than 190 hours in space before returning to Earth on September 20, 1992.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</w:t>
      </w:r>
      <w:r w:rsidRPr="00370CC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Following her historic flight, Jemison noted that society should recognize how much both women and members of other minority groups can contribute if given the opportunity.</w:t>
      </w:r>
    </w:p>
    <w:p w:rsidR="00796AC5" w:rsidRPr="003A5003" w:rsidRDefault="00796AC5" w:rsidP="00796AC5">
      <w:pPr>
        <w:spacing w:after="0" w:line="240" w:lineRule="auto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:rsidR="00796AC5" w:rsidRPr="003A5003" w:rsidRDefault="00796AC5" w:rsidP="00796AC5">
      <w:pPr>
        <w:spacing w:after="0" w:line="240" w:lineRule="auto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3A5003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Awards, Honors, &amp; Special Recognitions</w:t>
      </w:r>
    </w:p>
    <w:p w:rsidR="00796AC5" w:rsidRPr="00DB0387" w:rsidRDefault="00796AC5" w:rsidP="00796AC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DB038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Doctorate, Essence Science and Technology Award 1988</w:t>
      </w:r>
    </w:p>
    <w:p w:rsidR="00796AC5" w:rsidRPr="00DB0387" w:rsidRDefault="00796AC5" w:rsidP="00796AC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DB038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Doctorate, Ebony Black Achievement Award in 1992</w:t>
      </w:r>
    </w:p>
    <w:p w:rsidR="00796AC5" w:rsidRPr="00DB0387" w:rsidRDefault="00796AC5" w:rsidP="00796AC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DB038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Doctorate, Montgomery Fellowsh</w:t>
      </w:r>
      <w:bookmarkStart w:id="0" w:name="_GoBack"/>
      <w:bookmarkEnd w:id="0"/>
      <w:r w:rsidRPr="00DB038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ip from Dartmouth College in 1993</w:t>
      </w:r>
    </w:p>
    <w:p w:rsidR="00796AC5" w:rsidRPr="00DB0387" w:rsidRDefault="00796AC5" w:rsidP="00796AC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DB038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Gamma Sigma Gamma Woman of the Year in 1990</w:t>
      </w:r>
    </w:p>
    <w:p w:rsidR="00796AC5" w:rsidRDefault="00796AC5" w:rsidP="00796AC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DB038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Mae C. Jemison Academy was named after her 1992</w:t>
      </w:r>
    </w:p>
    <w:p w:rsidR="00796AC5" w:rsidRPr="003C13D1" w:rsidRDefault="00796AC5" w:rsidP="00796AC5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386242" w:rsidRPr="00796AC5" w:rsidRDefault="00796AC5" w:rsidP="00796AC5">
      <w:pPr>
        <w:spacing w:after="0" w:line="240" w:lineRule="auto"/>
        <w:rPr>
          <w:rFonts w:ascii="Times New Roman" w:hAnsi="Times New Roman" w:cs="Times New Roman"/>
          <w:color w:val="0563C1" w:themeColor="hyperlink"/>
          <w:sz w:val="24"/>
          <w:szCs w:val="24"/>
          <w:u w:val="single"/>
          <w:shd w:val="clear" w:color="auto" w:fill="FFFFFF"/>
        </w:rPr>
      </w:pPr>
      <w:r w:rsidRPr="003C13D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Information on this biography was taken from her biography at </w:t>
      </w:r>
      <w:hyperlink r:id="rId6" w:anchor="synopsis" w:history="1">
        <w:r w:rsidRPr="00331318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>http://www.biography.com/people/mae-c-jemison-9542378#synopsis</w:t>
        </w:r>
      </w:hyperlink>
    </w:p>
    <w:sectPr w:rsidR="00386242" w:rsidRPr="00796A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21038B"/>
    <w:multiLevelType w:val="hybridMultilevel"/>
    <w:tmpl w:val="5B3093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AC5"/>
    <w:rsid w:val="00386242"/>
    <w:rsid w:val="00796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160CCE-CB60-4D95-8A87-48EEEC8A2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6AC5"/>
    <w:pPr>
      <w:spacing w:after="200" w:line="276" w:lineRule="auto"/>
    </w:p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96AC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semiHidden/>
    <w:rsid w:val="00796AC5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apple-converted-space">
    <w:name w:val="apple-converted-space"/>
    <w:basedOn w:val="DefaultParagraphFont"/>
    <w:rsid w:val="00796AC5"/>
  </w:style>
  <w:style w:type="character" w:styleId="Emphasis">
    <w:name w:val="Emphasis"/>
    <w:basedOn w:val="DefaultParagraphFont"/>
    <w:uiPriority w:val="20"/>
    <w:qFormat/>
    <w:rsid w:val="00796AC5"/>
    <w:rPr>
      <w:i/>
      <w:iCs/>
    </w:rPr>
  </w:style>
  <w:style w:type="paragraph" w:styleId="ListParagraph">
    <w:name w:val="List Paragraph"/>
    <w:basedOn w:val="Normal"/>
    <w:uiPriority w:val="34"/>
    <w:qFormat/>
    <w:rsid w:val="00796AC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96AC5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796A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iography.com/people/mae-c-jemison-9542378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386</Words>
  <Characters>2203</Characters>
  <Application>Microsoft Office Word</Application>
  <DocSecurity>0</DocSecurity>
  <Lines>18</Lines>
  <Paragraphs>5</Paragraphs>
  <ScaleCrop>false</ScaleCrop>
  <Company/>
  <LinksUpToDate>false</LinksUpToDate>
  <CharactersWithSpaces>2584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</dc:creator>
  <cp:keywords/>
  <dc:description/>
  <cp:lastModifiedBy>David</cp:lastModifiedBy>
  <cp:revision>1</cp:revision>
  <dcterms:created xsi:type="dcterms:W3CDTF">2017-07-08T20:51:00Z</dcterms:created>
  <dcterms:modified xsi:type="dcterms:W3CDTF">2017-07-08T20:53:00Z</dcterms:modified>
</cp:coreProperties>
</file>