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9C" w:rsidRPr="00666FCA" w:rsidRDefault="0056799C" w:rsidP="0056799C">
      <w:pPr>
        <w:rPr>
          <w:rFonts w:ascii="Arial" w:hAnsi="Arial" w:cs="Arial"/>
          <w:color w:val="000000" w:themeColor="text1"/>
          <w:sz w:val="21"/>
          <w:szCs w:val="21"/>
          <w:shd w:val="clear" w:color="auto" w:fill="FFFFFF"/>
        </w:rPr>
      </w:pPr>
      <w:r w:rsidRPr="000147A3">
        <w:rPr>
          <w:rStyle w:val="Hyperlink"/>
          <w:noProof/>
        </w:rPr>
        <w:drawing>
          <wp:anchor distT="0" distB="0" distL="114300" distR="114300" simplePos="0" relativeHeight="251659264" behindDoc="0" locked="0" layoutInCell="1" allowOverlap="1" wp14:anchorId="1A5874BB" wp14:editId="4E82E5BA">
            <wp:simplePos x="0" y="0"/>
            <wp:positionH relativeFrom="margin">
              <wp:posOffset>2990850</wp:posOffset>
            </wp:positionH>
            <wp:positionV relativeFrom="margin">
              <wp:posOffset>-57150</wp:posOffset>
            </wp:positionV>
            <wp:extent cx="2256155" cy="1466850"/>
            <wp:effectExtent l="0" t="0" r="0" b="0"/>
            <wp:wrapSquare wrapText="bothSides"/>
            <wp:docPr id="5" name="Picture 5"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15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FCA">
        <w:rPr>
          <w:rFonts w:ascii="Arial" w:hAnsi="Arial" w:cs="Arial"/>
          <w:color w:val="000000" w:themeColor="text1"/>
          <w:sz w:val="40"/>
          <w:szCs w:val="40"/>
          <w:shd w:val="clear" w:color="auto" w:fill="FFFFFF"/>
        </w:rPr>
        <w:t>Harvard University</w:t>
      </w:r>
    </w:p>
    <w:p w:rsidR="0056799C" w:rsidRPr="00666FCA" w:rsidRDefault="0056799C" w:rsidP="0056799C">
      <w:pPr>
        <w:shd w:val="clear" w:color="auto" w:fill="FFFFFF"/>
        <w:spacing w:after="0" w:line="240" w:lineRule="auto"/>
        <w:textAlignment w:val="baseline"/>
        <w:outlineLvl w:val="0"/>
        <w:rPr>
          <w:rFonts w:eastAsia="Times New Roman" w:cs="Arial"/>
          <w:b/>
          <w:bCs/>
          <w:color w:val="594E4E"/>
          <w:kern w:val="36"/>
          <w:sz w:val="36"/>
          <w:szCs w:val="36"/>
        </w:rPr>
      </w:pPr>
      <w:r w:rsidRPr="00666FCA">
        <w:rPr>
          <w:rFonts w:eastAsia="Times New Roman" w:cs="Arial"/>
          <w:b/>
          <w:bCs/>
          <w:color w:val="594E4E"/>
          <w:kern w:val="36"/>
          <w:sz w:val="36"/>
          <w:szCs w:val="36"/>
        </w:rPr>
        <w:t>LISA RANDALL</w:t>
      </w:r>
    </w:p>
    <w:p w:rsidR="0056799C" w:rsidRPr="00666FCA" w:rsidRDefault="0056799C" w:rsidP="0056799C">
      <w:pPr>
        <w:shd w:val="clear" w:color="auto" w:fill="FFFFFF"/>
        <w:spacing w:after="120" w:line="293" w:lineRule="atLeast"/>
        <w:textAlignment w:val="baseline"/>
        <w:outlineLvl w:val="3"/>
        <w:rPr>
          <w:rFonts w:eastAsia="Times New Roman" w:cs="Arial"/>
          <w:b/>
          <w:bCs/>
          <w:color w:val="000000" w:themeColor="text1"/>
          <w:sz w:val="21"/>
          <w:szCs w:val="21"/>
        </w:rPr>
      </w:pPr>
      <w:r w:rsidRPr="00666FCA">
        <w:rPr>
          <w:rFonts w:eastAsia="Times New Roman" w:cs="Arial"/>
          <w:b/>
          <w:bCs/>
          <w:color w:val="000000" w:themeColor="text1"/>
          <w:sz w:val="21"/>
          <w:szCs w:val="21"/>
        </w:rPr>
        <w:t>Frank B. Baird, Jr., Professor of Science  </w:t>
      </w:r>
    </w:p>
    <w:p w:rsidR="0056799C" w:rsidRDefault="0056799C" w:rsidP="0056799C">
      <w:pPr>
        <w:rPr>
          <w:rFonts w:ascii="Arial" w:hAnsi="Arial" w:cs="Arial"/>
          <w:color w:val="006621"/>
          <w:sz w:val="21"/>
          <w:szCs w:val="21"/>
          <w:shd w:val="clear" w:color="auto" w:fill="FFFFFF"/>
        </w:rPr>
      </w:pPr>
    </w:p>
    <w:p w:rsidR="0056799C" w:rsidRPr="007F1532" w:rsidRDefault="0056799C" w:rsidP="0056799C">
      <w:pPr>
        <w:rPr>
          <w:rFonts w:cs="Arial"/>
          <w:b/>
          <w:color w:val="000000" w:themeColor="text1"/>
          <w:sz w:val="28"/>
          <w:szCs w:val="28"/>
          <w:shd w:val="clear" w:color="auto" w:fill="FFFFFF"/>
        </w:rPr>
      </w:pPr>
      <w:r w:rsidRPr="007F1532">
        <w:rPr>
          <w:rFonts w:cs="Arial"/>
          <w:b/>
          <w:color w:val="000000" w:themeColor="text1"/>
          <w:sz w:val="28"/>
          <w:szCs w:val="28"/>
          <w:shd w:val="clear" w:color="auto" w:fill="FFFFFF"/>
        </w:rPr>
        <w:t>Biography</w:t>
      </w:r>
    </w:p>
    <w:p w:rsidR="0056799C" w:rsidRPr="00FB21EC" w:rsidRDefault="0056799C" w:rsidP="0056799C">
      <w:pPr>
        <w:rPr>
          <w:color w:val="000000" w:themeColor="text1"/>
          <w:shd w:val="clear" w:color="auto" w:fill="FFFFFF"/>
        </w:rPr>
      </w:pPr>
      <w:r w:rsidRPr="00FB21EC">
        <w:rPr>
          <w:color w:val="000000" w:themeColor="text1"/>
          <w:shd w:val="clear" w:color="auto" w:fill="FFFFFF"/>
        </w:rPr>
        <w:t xml:space="preserve">Lisa Randall (born June 18, 1962) is an American theoretical physicist working in particle physics and cosmology. </w:t>
      </w:r>
      <w:r w:rsidRPr="00FB21EC">
        <w:rPr>
          <w:rFonts w:cs="Arial"/>
          <w:color w:val="000000" w:themeColor="text1"/>
          <w:shd w:val="clear" w:color="auto" w:fill="FFFFFF"/>
        </w:rPr>
        <w:t xml:space="preserve">Randall was born in Queens, New York.  She is an alumna of Hampshire College Summer Studies in Mathematics and graduated from Stuyvesant High School in 1980, where she was a classmate of fellow physicist and science popularizer Brian Greene.  She won first place in the 1980 Westinghouse Science Talent Search at the age of 18.  </w:t>
      </w:r>
    </w:p>
    <w:p w:rsidR="0056799C" w:rsidRPr="00FB21EC" w:rsidRDefault="0056799C" w:rsidP="0056799C">
      <w:pPr>
        <w:rPr>
          <w:rFonts w:cs="Arial"/>
          <w:color w:val="000000" w:themeColor="text1"/>
          <w:shd w:val="clear" w:color="auto" w:fill="FFFFFF"/>
        </w:rPr>
      </w:pPr>
      <w:r w:rsidRPr="00FB21EC">
        <w:rPr>
          <w:rFonts w:cs="Arial"/>
          <w:color w:val="000000" w:themeColor="text1"/>
          <w:shd w:val="clear" w:color="auto" w:fill="FFFFFF"/>
        </w:rPr>
        <w:t xml:space="preserve">Randall earned both a B.A. in physics (1983) and a Ph.D. in theoretical particle physics (1987) at Harvard University under Howard </w:t>
      </w:r>
      <w:proofErr w:type="spellStart"/>
      <w:r w:rsidRPr="00FB21EC">
        <w:rPr>
          <w:rFonts w:cs="Arial"/>
          <w:color w:val="000000" w:themeColor="text1"/>
          <w:shd w:val="clear" w:color="auto" w:fill="FFFFFF"/>
        </w:rPr>
        <w:t>Georgi</w:t>
      </w:r>
      <w:proofErr w:type="spellEnd"/>
      <w:r w:rsidRPr="00FB21EC">
        <w:rPr>
          <w:rFonts w:cs="Arial"/>
          <w:color w:val="000000" w:themeColor="text1"/>
          <w:shd w:val="clear" w:color="auto" w:fill="FFFFFF"/>
        </w:rPr>
        <w:t xml:space="preserve">.  </w:t>
      </w:r>
      <w:r w:rsidRPr="00FB21EC">
        <w:rPr>
          <w:color w:val="000000" w:themeColor="text1"/>
          <w:shd w:val="clear" w:color="auto" w:fill="FFFFFF"/>
        </w:rPr>
        <w:t xml:space="preserve">She is the Frank B. Baird, Jr. Professor of Science on the physics faculty of Harvard University.  </w:t>
      </w:r>
      <w:r w:rsidRPr="00FB21EC">
        <w:rPr>
          <w:i/>
          <w:iCs/>
          <w:color w:val="000000" w:themeColor="text1"/>
          <w:bdr w:val="none" w:sz="0" w:space="0" w:color="auto" w:frame="1"/>
          <w:shd w:val="clear" w:color="auto" w:fill="FFFFFF"/>
        </w:rPr>
        <w:t> </w:t>
      </w:r>
      <w:r w:rsidRPr="00FB21EC">
        <w:rPr>
          <w:color w:val="000000" w:themeColor="text1"/>
          <w:shd w:val="clear" w:color="auto" w:fill="FFFFFF"/>
        </w:rPr>
        <w:t>Randall studies multiple universes.  In 2007 she </w:t>
      </w:r>
      <w:hyperlink r:id="rId6" w:tgtFrame="_blank" w:history="1">
        <w:r w:rsidRPr="00FB21EC">
          <w:rPr>
            <w:color w:val="000000" w:themeColor="text1"/>
            <w:bdr w:val="none" w:sz="0" w:space="0" w:color="auto" w:frame="1"/>
            <w:shd w:val="clear" w:color="auto" w:fill="FFFFFF"/>
          </w:rPr>
          <w:t>was named</w:t>
        </w:r>
      </w:hyperlink>
      <w:r w:rsidRPr="00FB21EC">
        <w:rPr>
          <w:color w:val="000000" w:themeColor="text1"/>
          <w:shd w:val="clear" w:color="auto" w:fill="FFFFFF"/>
        </w:rPr>
        <w:t> one of the 100 most influential people by </w:t>
      </w:r>
      <w:r w:rsidRPr="00FB21EC">
        <w:rPr>
          <w:i/>
          <w:iCs/>
          <w:color w:val="000000" w:themeColor="text1"/>
          <w:bdr w:val="none" w:sz="0" w:space="0" w:color="auto" w:frame="1"/>
          <w:shd w:val="clear" w:color="auto" w:fill="FFFFFF"/>
        </w:rPr>
        <w:t>Time.</w:t>
      </w:r>
      <w:r w:rsidRPr="00FB21EC">
        <w:rPr>
          <w:color w:val="000000" w:themeColor="text1"/>
          <w:shd w:val="clear" w:color="auto" w:fill="FFFFFF"/>
        </w:rPr>
        <w:t> She has recently written a book called </w:t>
      </w:r>
      <w:hyperlink r:id="rId7" w:history="1">
        <w:r w:rsidRPr="00FB21EC">
          <w:rPr>
            <w:color w:val="000000" w:themeColor="text1"/>
            <w:u w:val="single"/>
            <w:bdr w:val="none" w:sz="0" w:space="0" w:color="auto" w:frame="1"/>
            <w:shd w:val="clear" w:color="auto" w:fill="FFFFFF"/>
          </w:rPr>
          <w:t>Dark Matter and the Dinosaurs</w:t>
        </w:r>
      </w:hyperlink>
      <w:r w:rsidRPr="00FB21EC">
        <w:rPr>
          <w:i/>
          <w:iCs/>
          <w:color w:val="000000" w:themeColor="text1"/>
          <w:bdr w:val="none" w:sz="0" w:space="0" w:color="auto" w:frame="1"/>
          <w:shd w:val="clear" w:color="auto" w:fill="FFFFFF"/>
        </w:rPr>
        <w:t>. </w:t>
      </w:r>
      <w:r w:rsidRPr="00FB21EC">
        <w:rPr>
          <w:color w:val="000000" w:themeColor="text1"/>
          <w:shd w:val="clear" w:color="auto" w:fill="FFFFFF"/>
        </w:rPr>
        <w:t xml:space="preserve"> </w:t>
      </w:r>
      <w:r w:rsidRPr="00FB21EC">
        <w:rPr>
          <w:rFonts w:cs="Arial"/>
          <w:color w:val="000000" w:themeColor="text1"/>
          <w:shd w:val="clear" w:color="auto" w:fill="FFFFFF"/>
        </w:rPr>
        <w:t>Randall’s studies have made her among the most cited and influential theoretical physicists and she has received numerous awards and honors for her scientific endeavors</w:t>
      </w:r>
    </w:p>
    <w:p w:rsidR="0056799C" w:rsidRPr="007F1532" w:rsidRDefault="0056799C" w:rsidP="0056799C">
      <w:pPr>
        <w:rPr>
          <w:rFonts w:cs="Arial"/>
          <w:b/>
          <w:color w:val="000000" w:themeColor="text1"/>
          <w:sz w:val="28"/>
          <w:szCs w:val="28"/>
          <w:shd w:val="clear" w:color="auto" w:fill="FFFFFF"/>
        </w:rPr>
      </w:pPr>
      <w:r>
        <w:rPr>
          <w:rFonts w:cs="Arial"/>
          <w:b/>
          <w:color w:val="000000" w:themeColor="text1"/>
          <w:sz w:val="28"/>
          <w:szCs w:val="28"/>
          <w:shd w:val="clear" w:color="auto" w:fill="FFFFFF"/>
        </w:rPr>
        <w:t>Research</w:t>
      </w:r>
    </w:p>
    <w:p w:rsidR="0056799C" w:rsidRDefault="0056799C" w:rsidP="0056799C">
      <w:pPr>
        <w:rPr>
          <w:color w:val="000000" w:themeColor="text1"/>
          <w:shd w:val="clear" w:color="auto" w:fill="FFFFFF"/>
        </w:rPr>
      </w:pPr>
      <w:r w:rsidRPr="00FB21EC">
        <w:rPr>
          <w:color w:val="000000" w:themeColor="text1"/>
          <w:shd w:val="clear" w:color="auto" w:fill="FFFFFF"/>
        </w:rPr>
        <w:t xml:space="preserve">Her research includes elementary particles, fundamental forces and extra dimensions of space. She studies the Standard Model, supersymmetry, possible solutions to the hierarchy problem concerning the relative weakness of gravity, cosmology of extra dimensions, </w:t>
      </w:r>
      <w:proofErr w:type="spellStart"/>
      <w:r w:rsidRPr="00FB21EC">
        <w:rPr>
          <w:color w:val="000000" w:themeColor="text1"/>
          <w:shd w:val="clear" w:color="auto" w:fill="FFFFFF"/>
        </w:rPr>
        <w:t>baryogenesis</w:t>
      </w:r>
      <w:proofErr w:type="spellEnd"/>
      <w:r w:rsidRPr="00FB21EC">
        <w:rPr>
          <w:color w:val="000000" w:themeColor="text1"/>
          <w:shd w:val="clear" w:color="auto" w:fill="FFFFFF"/>
        </w:rPr>
        <w:t>, cosmological inflation, and dark matter.  She contributed to the Randall–</w:t>
      </w:r>
      <w:proofErr w:type="spellStart"/>
      <w:r w:rsidRPr="00FB21EC">
        <w:rPr>
          <w:color w:val="000000" w:themeColor="text1"/>
          <w:shd w:val="clear" w:color="auto" w:fill="FFFFFF"/>
        </w:rPr>
        <w:t>Sundrum</w:t>
      </w:r>
      <w:proofErr w:type="spellEnd"/>
      <w:r w:rsidRPr="00FB21EC">
        <w:rPr>
          <w:color w:val="000000" w:themeColor="text1"/>
          <w:shd w:val="clear" w:color="auto" w:fill="FFFFFF"/>
        </w:rPr>
        <w:t xml:space="preserve"> model, first published in 1999 with Raman </w:t>
      </w:r>
      <w:proofErr w:type="spellStart"/>
      <w:r w:rsidRPr="00FB21EC">
        <w:rPr>
          <w:color w:val="000000" w:themeColor="text1"/>
          <w:shd w:val="clear" w:color="auto" w:fill="FFFFFF"/>
        </w:rPr>
        <w:t>Sundrum</w:t>
      </w:r>
      <w:proofErr w:type="spellEnd"/>
      <w:r w:rsidRPr="00FB21EC">
        <w:rPr>
          <w:color w:val="000000" w:themeColor="text1"/>
          <w:shd w:val="clear" w:color="auto" w:fill="FFFFFF"/>
        </w:rPr>
        <w:t>.  Her research connects theoretical insights to puzzles in our current understanding of the properties and interactions of matter. She has developed and studied a wide variety of models to address these questions, the most prominen</w:t>
      </w:r>
      <w:bookmarkStart w:id="0" w:name="_GoBack"/>
      <w:bookmarkEnd w:id="0"/>
      <w:r w:rsidRPr="00FB21EC">
        <w:rPr>
          <w:color w:val="000000" w:themeColor="text1"/>
          <w:shd w:val="clear" w:color="auto" w:fill="FFFFFF"/>
        </w:rPr>
        <w:t xml:space="preserve">t involving extra dimensions of space. </w:t>
      </w:r>
    </w:p>
    <w:p w:rsidR="0056799C" w:rsidRPr="00FB21EC" w:rsidRDefault="0056799C" w:rsidP="0056799C">
      <w:pPr>
        <w:rPr>
          <w:color w:val="000000" w:themeColor="text1"/>
          <w:shd w:val="clear" w:color="auto" w:fill="FFFFFF"/>
        </w:rPr>
      </w:pPr>
      <w:r>
        <w:rPr>
          <w:color w:val="000000" w:themeColor="text1"/>
          <w:shd w:val="clear" w:color="auto" w:fill="FFFFFF"/>
        </w:rPr>
        <w:t xml:space="preserve">In other words, what we know and see makes up about 4 percent of the universe, Randall researches the other 96 percent of what makes up our universe, dark matter and dark energy. </w:t>
      </w:r>
    </w:p>
    <w:p w:rsidR="0056799C" w:rsidRPr="007F1532" w:rsidRDefault="0056799C" w:rsidP="0056799C">
      <w:pPr>
        <w:rPr>
          <w:rFonts w:cs="Arial"/>
          <w:b/>
          <w:color w:val="000000" w:themeColor="text1"/>
          <w:sz w:val="28"/>
          <w:szCs w:val="28"/>
          <w:shd w:val="clear" w:color="auto" w:fill="FFFFFF"/>
        </w:rPr>
      </w:pPr>
      <w:r>
        <w:rPr>
          <w:rFonts w:cs="Arial"/>
          <w:b/>
          <w:color w:val="000000" w:themeColor="text1"/>
          <w:sz w:val="28"/>
          <w:szCs w:val="28"/>
          <w:shd w:val="clear" w:color="auto" w:fill="FFFFFF"/>
        </w:rPr>
        <w:t>Awards, Honors, &amp; Special Recognition</w:t>
      </w:r>
    </w:p>
    <w:p w:rsidR="0056799C" w:rsidRPr="00AA580F" w:rsidRDefault="0056799C" w:rsidP="0056799C">
      <w:pPr>
        <w:pStyle w:val="ListParagraph"/>
        <w:numPr>
          <w:ilvl w:val="0"/>
          <w:numId w:val="1"/>
        </w:numPr>
        <w:spacing w:line="240" w:lineRule="auto"/>
        <w:rPr>
          <w:rFonts w:ascii="Arial" w:hAnsi="Arial" w:cs="Arial"/>
          <w:color w:val="000000" w:themeColor="text1"/>
          <w:sz w:val="21"/>
          <w:szCs w:val="21"/>
          <w:shd w:val="clear" w:color="auto" w:fill="FFFFFF"/>
        </w:rPr>
      </w:pPr>
      <w:r w:rsidRPr="00AA580F">
        <w:rPr>
          <w:rFonts w:ascii="Arial" w:hAnsi="Arial" w:cs="Arial"/>
          <w:color w:val="000000" w:themeColor="text1"/>
          <w:sz w:val="21"/>
          <w:szCs w:val="21"/>
          <w:shd w:val="clear" w:color="auto" w:fill="FFFFFF"/>
        </w:rPr>
        <w:t xml:space="preserve">Andrew </w:t>
      </w:r>
      <w:proofErr w:type="spellStart"/>
      <w:r w:rsidRPr="00AA580F">
        <w:rPr>
          <w:rFonts w:ascii="Arial" w:hAnsi="Arial" w:cs="Arial"/>
          <w:color w:val="000000" w:themeColor="text1"/>
          <w:sz w:val="21"/>
          <w:szCs w:val="21"/>
          <w:shd w:val="clear" w:color="auto" w:fill="FFFFFF"/>
        </w:rPr>
        <w:t>Gemant</w:t>
      </w:r>
      <w:proofErr w:type="spellEnd"/>
      <w:r w:rsidRPr="00AA580F">
        <w:rPr>
          <w:rFonts w:ascii="Arial" w:hAnsi="Arial" w:cs="Arial"/>
          <w:color w:val="000000" w:themeColor="text1"/>
          <w:sz w:val="21"/>
          <w:szCs w:val="21"/>
          <w:shd w:val="clear" w:color="auto" w:fill="FFFFFF"/>
        </w:rPr>
        <w:t xml:space="preserve"> Award, 2012</w:t>
      </w:r>
    </w:p>
    <w:p w:rsidR="0056799C" w:rsidRPr="00AA580F" w:rsidRDefault="0056799C" w:rsidP="0056799C">
      <w:pPr>
        <w:pStyle w:val="ListParagraph"/>
        <w:numPr>
          <w:ilvl w:val="0"/>
          <w:numId w:val="1"/>
        </w:numPr>
        <w:spacing w:line="240" w:lineRule="auto"/>
        <w:rPr>
          <w:rFonts w:ascii="Arial" w:hAnsi="Arial" w:cs="Arial"/>
          <w:color w:val="000000" w:themeColor="text1"/>
          <w:sz w:val="21"/>
          <w:szCs w:val="21"/>
          <w:shd w:val="clear" w:color="auto" w:fill="FFFFFF"/>
        </w:rPr>
      </w:pPr>
      <w:proofErr w:type="spellStart"/>
      <w:r w:rsidRPr="00AA580F">
        <w:rPr>
          <w:rFonts w:ascii="Arial" w:hAnsi="Arial" w:cs="Arial"/>
          <w:color w:val="000000" w:themeColor="text1"/>
          <w:sz w:val="21"/>
          <w:szCs w:val="21"/>
          <w:shd w:val="clear" w:color="auto" w:fill="FFFFFF"/>
        </w:rPr>
        <w:t>Lilienfeld</w:t>
      </w:r>
      <w:proofErr w:type="spellEnd"/>
      <w:r w:rsidRPr="00AA580F">
        <w:rPr>
          <w:rFonts w:ascii="Arial" w:hAnsi="Arial" w:cs="Arial"/>
          <w:color w:val="000000" w:themeColor="text1"/>
          <w:sz w:val="21"/>
          <w:szCs w:val="21"/>
          <w:shd w:val="clear" w:color="auto" w:fill="FFFFFF"/>
        </w:rPr>
        <w:t xml:space="preserve"> Prize, 2007</w:t>
      </w:r>
    </w:p>
    <w:p w:rsidR="0056799C" w:rsidRPr="00AA580F" w:rsidRDefault="0056799C" w:rsidP="0056799C">
      <w:pPr>
        <w:pStyle w:val="ListParagraph"/>
        <w:numPr>
          <w:ilvl w:val="0"/>
          <w:numId w:val="1"/>
        </w:numPr>
        <w:spacing w:line="240" w:lineRule="auto"/>
        <w:rPr>
          <w:rFonts w:ascii="Arial" w:hAnsi="Arial" w:cs="Arial"/>
          <w:color w:val="000000" w:themeColor="text1"/>
          <w:sz w:val="21"/>
          <w:szCs w:val="21"/>
          <w:shd w:val="clear" w:color="auto" w:fill="FFFFFF"/>
        </w:rPr>
      </w:pPr>
      <w:r w:rsidRPr="00AA580F">
        <w:rPr>
          <w:rFonts w:ascii="Arial" w:hAnsi="Arial" w:cs="Arial"/>
          <w:color w:val="000000" w:themeColor="text1"/>
          <w:sz w:val="21"/>
          <w:szCs w:val="21"/>
          <w:shd w:val="clear" w:color="auto" w:fill="FFFFFF"/>
        </w:rPr>
        <w:t>E.A. Wood Science Writing Award, 2007</w:t>
      </w:r>
    </w:p>
    <w:p w:rsidR="0056799C" w:rsidRPr="00AA580F" w:rsidRDefault="0056799C" w:rsidP="0056799C">
      <w:pPr>
        <w:pStyle w:val="ListParagraph"/>
        <w:numPr>
          <w:ilvl w:val="0"/>
          <w:numId w:val="1"/>
        </w:numPr>
        <w:spacing w:line="240" w:lineRule="auto"/>
        <w:rPr>
          <w:rFonts w:ascii="Arial" w:hAnsi="Arial" w:cs="Arial"/>
          <w:color w:val="000000" w:themeColor="text1"/>
          <w:sz w:val="21"/>
          <w:szCs w:val="21"/>
          <w:shd w:val="clear" w:color="auto" w:fill="FFFFFF"/>
        </w:rPr>
      </w:pPr>
      <w:proofErr w:type="spellStart"/>
      <w:r w:rsidRPr="00AA580F">
        <w:rPr>
          <w:rFonts w:ascii="Arial" w:hAnsi="Arial" w:cs="Arial"/>
          <w:color w:val="000000" w:themeColor="text1"/>
          <w:sz w:val="21"/>
          <w:szCs w:val="21"/>
          <w:shd w:val="clear" w:color="auto" w:fill="FFFFFF"/>
        </w:rPr>
        <w:t>Klopsted</w:t>
      </w:r>
      <w:proofErr w:type="spellEnd"/>
      <w:r w:rsidRPr="00AA580F">
        <w:rPr>
          <w:rFonts w:ascii="Arial" w:hAnsi="Arial" w:cs="Arial"/>
          <w:color w:val="000000" w:themeColor="text1"/>
          <w:sz w:val="21"/>
          <w:szCs w:val="21"/>
          <w:shd w:val="clear" w:color="auto" w:fill="FFFFFF"/>
        </w:rPr>
        <w:t xml:space="preserve"> Memorial Award from the American Association of Physics Teachers (AAPT), 2006</w:t>
      </w:r>
    </w:p>
    <w:p w:rsidR="0056799C" w:rsidRPr="00AA580F" w:rsidRDefault="0056799C" w:rsidP="0056799C">
      <w:pPr>
        <w:pStyle w:val="ListParagraph"/>
        <w:numPr>
          <w:ilvl w:val="0"/>
          <w:numId w:val="1"/>
        </w:numPr>
        <w:spacing w:line="240" w:lineRule="auto"/>
        <w:rPr>
          <w:rFonts w:ascii="Arial" w:hAnsi="Arial" w:cs="Arial"/>
          <w:color w:val="000000" w:themeColor="text1"/>
          <w:sz w:val="21"/>
          <w:szCs w:val="21"/>
          <w:shd w:val="clear" w:color="auto" w:fill="FFFFFF"/>
        </w:rPr>
      </w:pPr>
      <w:proofErr w:type="spellStart"/>
      <w:r w:rsidRPr="00AA580F">
        <w:rPr>
          <w:rFonts w:ascii="Arial" w:hAnsi="Arial" w:cs="Arial"/>
          <w:color w:val="000000" w:themeColor="text1"/>
          <w:sz w:val="21"/>
          <w:szCs w:val="21"/>
          <w:shd w:val="clear" w:color="auto" w:fill="FFFFFF"/>
        </w:rPr>
        <w:t>Premio</w:t>
      </w:r>
      <w:proofErr w:type="spellEnd"/>
      <w:r w:rsidRPr="00AA580F">
        <w:rPr>
          <w:rFonts w:ascii="Arial" w:hAnsi="Arial" w:cs="Arial"/>
          <w:color w:val="000000" w:themeColor="text1"/>
          <w:sz w:val="21"/>
          <w:szCs w:val="21"/>
          <w:shd w:val="clear" w:color="auto" w:fill="FFFFFF"/>
        </w:rPr>
        <w:t xml:space="preserve"> Caterina </w:t>
      </w:r>
      <w:proofErr w:type="spellStart"/>
      <w:r w:rsidRPr="00AA580F">
        <w:rPr>
          <w:rFonts w:ascii="Arial" w:hAnsi="Arial" w:cs="Arial"/>
          <w:color w:val="000000" w:themeColor="text1"/>
          <w:sz w:val="21"/>
          <w:szCs w:val="21"/>
          <w:shd w:val="clear" w:color="auto" w:fill="FFFFFF"/>
        </w:rPr>
        <w:t>Tomassoni</w:t>
      </w:r>
      <w:proofErr w:type="spellEnd"/>
      <w:r w:rsidRPr="00AA580F">
        <w:rPr>
          <w:rFonts w:ascii="Arial" w:hAnsi="Arial" w:cs="Arial"/>
          <w:color w:val="000000" w:themeColor="text1"/>
          <w:sz w:val="21"/>
          <w:szCs w:val="21"/>
          <w:shd w:val="clear" w:color="auto" w:fill="FFFFFF"/>
        </w:rPr>
        <w:t xml:space="preserve"> e Felice Pietro </w:t>
      </w:r>
      <w:proofErr w:type="spellStart"/>
      <w:r w:rsidRPr="00AA580F">
        <w:rPr>
          <w:rFonts w:ascii="Arial" w:hAnsi="Arial" w:cs="Arial"/>
          <w:color w:val="000000" w:themeColor="text1"/>
          <w:sz w:val="21"/>
          <w:szCs w:val="21"/>
          <w:shd w:val="clear" w:color="auto" w:fill="FFFFFF"/>
        </w:rPr>
        <w:t>Chisesi</w:t>
      </w:r>
      <w:proofErr w:type="spellEnd"/>
      <w:r w:rsidRPr="00AA580F">
        <w:rPr>
          <w:rFonts w:ascii="Arial" w:hAnsi="Arial" w:cs="Arial"/>
          <w:color w:val="000000" w:themeColor="text1"/>
          <w:sz w:val="21"/>
          <w:szCs w:val="21"/>
          <w:shd w:val="clear" w:color="auto" w:fill="FFFFFF"/>
        </w:rPr>
        <w:t xml:space="preserve"> Award, from the Sapienza University of Rome, 2003</w:t>
      </w:r>
    </w:p>
    <w:p w:rsidR="0056799C" w:rsidRPr="00AA580F" w:rsidRDefault="0056799C" w:rsidP="0056799C">
      <w:pPr>
        <w:pStyle w:val="ListParagraph"/>
        <w:numPr>
          <w:ilvl w:val="0"/>
          <w:numId w:val="1"/>
        </w:numPr>
        <w:spacing w:line="240" w:lineRule="auto"/>
        <w:rPr>
          <w:rFonts w:ascii="Arial" w:hAnsi="Arial" w:cs="Arial"/>
          <w:color w:val="000000" w:themeColor="text1"/>
          <w:sz w:val="21"/>
          <w:szCs w:val="21"/>
          <w:shd w:val="clear" w:color="auto" w:fill="FFFFFF"/>
        </w:rPr>
      </w:pPr>
      <w:r w:rsidRPr="00AA580F">
        <w:rPr>
          <w:rFonts w:ascii="Arial" w:hAnsi="Arial" w:cs="Arial"/>
          <w:color w:val="000000" w:themeColor="text1"/>
          <w:sz w:val="21"/>
          <w:szCs w:val="21"/>
          <w:shd w:val="clear" w:color="auto" w:fill="FFFFFF"/>
        </w:rPr>
        <w:t>National Science Foundation Young Investigator Award, 1992</w:t>
      </w:r>
    </w:p>
    <w:p w:rsidR="0056799C" w:rsidRPr="0056799C" w:rsidRDefault="0056799C" w:rsidP="0056799C">
      <w:pPr>
        <w:pStyle w:val="ListParagraph"/>
        <w:numPr>
          <w:ilvl w:val="0"/>
          <w:numId w:val="1"/>
        </w:numPr>
        <w:spacing w:line="240" w:lineRule="auto"/>
        <w:rPr>
          <w:rFonts w:ascii="Arial" w:hAnsi="Arial" w:cs="Arial"/>
          <w:color w:val="000000" w:themeColor="text1"/>
          <w:sz w:val="21"/>
          <w:szCs w:val="21"/>
          <w:shd w:val="clear" w:color="auto" w:fill="FFFFFF"/>
        </w:rPr>
      </w:pPr>
      <w:r w:rsidRPr="00AA580F">
        <w:rPr>
          <w:rFonts w:ascii="Arial" w:hAnsi="Arial" w:cs="Arial"/>
          <w:color w:val="000000" w:themeColor="text1"/>
          <w:sz w:val="21"/>
          <w:szCs w:val="21"/>
          <w:shd w:val="clear" w:color="auto" w:fill="FFFFFF"/>
        </w:rPr>
        <w:t>Alfred P. Sloan Foundation Research Fellowship</w:t>
      </w:r>
    </w:p>
    <w:p w:rsidR="00D6079D" w:rsidRPr="0056799C" w:rsidRDefault="0056799C">
      <w:pPr>
        <w:rPr>
          <w:rFonts w:ascii="Arial" w:hAnsi="Arial" w:cs="Arial"/>
          <w:i/>
          <w:color w:val="000000" w:themeColor="text1"/>
          <w:sz w:val="18"/>
          <w:szCs w:val="18"/>
          <w:shd w:val="clear" w:color="auto" w:fill="FFFFFF"/>
        </w:rPr>
      </w:pPr>
      <w:r w:rsidRPr="00E24758">
        <w:rPr>
          <w:rFonts w:ascii="Arial" w:hAnsi="Arial" w:cs="Arial"/>
          <w:i/>
          <w:color w:val="000000" w:themeColor="text1"/>
          <w:sz w:val="18"/>
          <w:szCs w:val="18"/>
          <w:shd w:val="clear" w:color="auto" w:fill="FFFFFF"/>
        </w:rPr>
        <w:t>Informa</w:t>
      </w:r>
      <w:r>
        <w:rPr>
          <w:rFonts w:ascii="Arial" w:hAnsi="Arial" w:cs="Arial"/>
          <w:i/>
          <w:color w:val="000000" w:themeColor="text1"/>
          <w:sz w:val="18"/>
          <w:szCs w:val="18"/>
          <w:shd w:val="clear" w:color="auto" w:fill="FFFFFF"/>
        </w:rPr>
        <w:t>tion on this biography</w:t>
      </w:r>
      <w:r w:rsidRPr="00E24758">
        <w:rPr>
          <w:rFonts w:ascii="Arial" w:hAnsi="Arial" w:cs="Arial"/>
          <w:i/>
          <w:color w:val="000000" w:themeColor="text1"/>
          <w:sz w:val="18"/>
          <w:szCs w:val="18"/>
          <w:shd w:val="clear" w:color="auto" w:fill="FFFFFF"/>
        </w:rPr>
        <w:t xml:space="preserve"> from </w:t>
      </w:r>
      <w:hyperlink r:id="rId8" w:history="1">
        <w:r w:rsidRPr="000147A3">
          <w:rPr>
            <w:rStyle w:val="Hyperlink"/>
            <w:rFonts w:ascii="Arial" w:hAnsi="Arial" w:cs="Arial"/>
            <w:i/>
            <w:sz w:val="18"/>
            <w:szCs w:val="18"/>
            <w:shd w:val="clear" w:color="auto" w:fill="FFFFFF"/>
          </w:rPr>
          <w:t>https://www.physics.harvard.edu/people/facpages/randall</w:t>
        </w:r>
      </w:hyperlink>
      <w:r>
        <w:rPr>
          <w:rFonts w:ascii="Arial" w:hAnsi="Arial" w:cs="Arial"/>
          <w:i/>
          <w:color w:val="000000" w:themeColor="text1"/>
          <w:sz w:val="18"/>
          <w:szCs w:val="18"/>
          <w:shd w:val="clear" w:color="auto" w:fill="FFFFFF"/>
        </w:rPr>
        <w:t xml:space="preserve"> at</w:t>
      </w:r>
      <w:r w:rsidRPr="00E24758">
        <w:rPr>
          <w:rFonts w:ascii="Arial" w:hAnsi="Arial" w:cs="Arial"/>
          <w:i/>
          <w:color w:val="000000" w:themeColor="text1"/>
          <w:sz w:val="18"/>
          <w:szCs w:val="18"/>
          <w:shd w:val="clear" w:color="auto" w:fill="FFFFFF"/>
        </w:rPr>
        <w:t xml:space="preserve"> Harvard Faculty Pages and Wikipedia.</w:t>
      </w:r>
    </w:p>
    <w:sectPr w:rsidR="00D6079D" w:rsidRPr="00567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F6A3C"/>
    <w:multiLevelType w:val="hybridMultilevel"/>
    <w:tmpl w:val="993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9C"/>
    <w:rsid w:val="0056799C"/>
    <w:rsid w:val="00D6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1C7E9-AF45-4C5E-92E7-17C6E678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99C"/>
    <w:rPr>
      <w:color w:val="0563C1" w:themeColor="hyperlink"/>
      <w:u w:val="single"/>
    </w:rPr>
  </w:style>
  <w:style w:type="paragraph" w:styleId="ListParagraph">
    <w:name w:val="List Paragraph"/>
    <w:basedOn w:val="Normal"/>
    <w:uiPriority w:val="34"/>
    <w:qFormat/>
    <w:rsid w:val="00567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cs.harvard.edu/people/facpages/randall" TargetMode="External"/><Relationship Id="rId3" Type="http://schemas.openxmlformats.org/officeDocument/2006/relationships/settings" Target="settings.xml"/><Relationship Id="rId7" Type="http://schemas.openxmlformats.org/officeDocument/2006/relationships/hyperlink" Target="http://www.npr.org/books/titles/456815166/dark-matter-and-the-dinosaurs-the-astounding-interconnectedness-of-the-univ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time.com/time/specials/2007/time100/article/0,28804,1595326_1595329_1615997,00.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2017-07-08T18:18:00Z</dcterms:created>
  <dcterms:modified xsi:type="dcterms:W3CDTF">2017-07-08T18:19:00Z</dcterms:modified>
</cp:coreProperties>
</file>