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9B2F9" w14:textId="77777777" w:rsidR="005C5C73" w:rsidRPr="00F8322B" w:rsidRDefault="005C5C73" w:rsidP="005C5C73">
      <w:pPr>
        <w:pStyle w:val="Heading5"/>
        <w:rPr>
          <w:rFonts w:ascii="Times New Roman" w:hAnsi="Times New Roman"/>
          <w:b/>
        </w:rPr>
      </w:pPr>
      <w:r>
        <w:rPr>
          <w:rFonts w:ascii="Times New Roman" w:hAnsi="Times New Roman"/>
          <w:b/>
        </w:rPr>
        <w:t xml:space="preserve">USF </w:t>
      </w:r>
      <w:r w:rsidRPr="00F8322B">
        <w:rPr>
          <w:rFonts w:ascii="Times New Roman" w:hAnsi="Times New Roman"/>
          <w:b/>
        </w:rPr>
        <w:t>Approval of Expenditures</w:t>
      </w:r>
    </w:p>
    <w:p w14:paraId="5A03B08E" w14:textId="0B1279DB" w:rsidR="005C5C73" w:rsidRPr="008D427A" w:rsidRDefault="005C5C73" w:rsidP="005C5C73">
      <w:pPr>
        <w:pStyle w:val="Heading5"/>
        <w:rPr>
          <w:rFonts w:ascii="Times New Roman" w:hAnsi="Times New Roman"/>
          <w:b/>
        </w:rPr>
      </w:pPr>
      <w:r w:rsidRPr="008D427A">
        <w:rPr>
          <w:rFonts w:ascii="Times New Roman" w:hAnsi="Times New Roman"/>
          <w:b/>
        </w:rPr>
        <w:t xml:space="preserve">Exceeding </w:t>
      </w:r>
      <w:r w:rsidR="00EE58D4">
        <w:rPr>
          <w:rFonts w:ascii="Times New Roman" w:hAnsi="Times New Roman"/>
          <w:b/>
        </w:rPr>
        <w:t>One</w:t>
      </w:r>
      <w:r w:rsidRPr="008D427A">
        <w:rPr>
          <w:rFonts w:ascii="Times New Roman" w:hAnsi="Times New Roman"/>
          <w:b/>
        </w:rPr>
        <w:t xml:space="preserve"> Million Dollars</w:t>
      </w:r>
    </w:p>
    <w:p w14:paraId="7F2D393D" w14:textId="77777777" w:rsidR="00EE58D4" w:rsidRPr="00AA1084" w:rsidRDefault="00EE58D4" w:rsidP="00EE58D4">
      <w:pPr>
        <w:pBdr>
          <w:bottom w:val="single" w:sz="12" w:space="1" w:color="auto"/>
        </w:pBdr>
        <w:jc w:val="both"/>
      </w:pPr>
    </w:p>
    <w:p w14:paraId="5A9916F8" w14:textId="7FB30B1B" w:rsidR="005C5C73" w:rsidRDefault="005C5C73" w:rsidP="005C5C73"/>
    <w:bookmarkStart w:id="0" w:name="_Hlk185604250"/>
    <w:p w14:paraId="4A9B06DC" w14:textId="274DD229" w:rsidR="00EE58D4" w:rsidRPr="00EE58D4" w:rsidRDefault="006E1B1D" w:rsidP="00EE58D4">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sidR="002F6D86">
        <w:rPr>
          <w:b/>
        </w:rPr>
        <w:t xml:space="preserve">  </w:t>
      </w:r>
      <w:r w:rsidR="00EE58D4" w:rsidRPr="00EE58D4">
        <w:t xml:space="preserve">$1M </w:t>
      </w:r>
      <w:r w:rsidR="003072DA">
        <w:t xml:space="preserve">to </w:t>
      </w:r>
      <w:r w:rsidR="00B4713F">
        <w:t xml:space="preserve">less than </w:t>
      </w:r>
      <w:r w:rsidR="00EE58D4" w:rsidRPr="00EE58D4">
        <w:t>$</w:t>
      </w:r>
      <w:r w:rsidR="00200EE4">
        <w:t>3</w:t>
      </w:r>
      <w:r w:rsidR="00EE58D4" w:rsidRPr="00EE58D4">
        <w:t xml:space="preserve">M </w:t>
      </w:r>
      <w:r w:rsidR="00EE58D4" w:rsidRPr="00EE58D4">
        <w:tab/>
        <w:t>CFO approval</w:t>
      </w:r>
    </w:p>
    <w:p w14:paraId="3862F3EC" w14:textId="391CCE2C" w:rsidR="00EE58D4" w:rsidRPr="00EE58D4" w:rsidRDefault="00F35B75" w:rsidP="00EE58D4">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EE58D4" w:rsidRPr="00EE58D4">
        <w:t>$</w:t>
      </w:r>
      <w:r w:rsidR="00200EE4">
        <w:t>3</w:t>
      </w:r>
      <w:r w:rsidR="00EE58D4" w:rsidRPr="00EE58D4">
        <w:t xml:space="preserve">M </w:t>
      </w:r>
      <w:r w:rsidR="003072DA">
        <w:t xml:space="preserve">to </w:t>
      </w:r>
      <w:r w:rsidR="00B4713F">
        <w:t xml:space="preserve">less than </w:t>
      </w:r>
      <w:r w:rsidR="00EE58D4" w:rsidRPr="00EE58D4">
        <w:t>$</w:t>
      </w:r>
      <w:r w:rsidR="00200EE4">
        <w:t>5</w:t>
      </w:r>
      <w:r w:rsidR="00EE58D4" w:rsidRPr="00EE58D4">
        <w:t xml:space="preserve">M </w:t>
      </w:r>
      <w:r w:rsidR="00EE58D4" w:rsidRPr="00EE58D4">
        <w:tab/>
        <w:t>BOTFC Chair approval and President signature</w:t>
      </w:r>
    </w:p>
    <w:p w14:paraId="56A1AEA8" w14:textId="21154292" w:rsidR="00EE58D4" w:rsidRPr="00EE58D4" w:rsidRDefault="00F35B75" w:rsidP="00EE58D4">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sidR="00EE58D4" w:rsidRPr="00EE58D4">
        <w:t>$</w:t>
      </w:r>
      <w:r w:rsidR="00200EE4">
        <w:t>5</w:t>
      </w:r>
      <w:r w:rsidR="00EE58D4" w:rsidRPr="00EE58D4">
        <w:t>M</w:t>
      </w:r>
      <w:r w:rsidR="00B4713F">
        <w:t xml:space="preserve"> and greater</w:t>
      </w:r>
      <w:r w:rsidR="00B4713F">
        <w:tab/>
      </w:r>
      <w:r w:rsidR="00EE58D4" w:rsidRPr="00EE58D4">
        <w:tab/>
        <w:t>BOTFC approval</w:t>
      </w:r>
    </w:p>
    <w:bookmarkEnd w:id="0"/>
    <w:p w14:paraId="7D573616" w14:textId="77777777" w:rsidR="00EE58D4" w:rsidRPr="00AA1084" w:rsidRDefault="00EE58D4" w:rsidP="00EE58D4">
      <w:pPr>
        <w:pBdr>
          <w:bottom w:val="single" w:sz="12" w:space="1" w:color="auto"/>
        </w:pBdr>
        <w:jc w:val="both"/>
      </w:pPr>
    </w:p>
    <w:p w14:paraId="7B8E505D" w14:textId="77777777" w:rsidR="005C5C73" w:rsidRDefault="005C5C73" w:rsidP="005C5C73">
      <w:pPr>
        <w:rPr>
          <w:b/>
        </w:rPr>
      </w:pPr>
    </w:p>
    <w:p w14:paraId="1DADE9BC" w14:textId="77777777" w:rsidR="005C5C73" w:rsidRPr="006200AF" w:rsidRDefault="005C5C73" w:rsidP="005C5C73">
      <w:pPr>
        <w:rPr>
          <w:b/>
          <w:u w:val="single"/>
        </w:rPr>
      </w:pPr>
      <w:r w:rsidRPr="00F8322B">
        <w:rPr>
          <w:b/>
        </w:rPr>
        <w:t>Project</w:t>
      </w:r>
      <w:r>
        <w:rPr>
          <w:b/>
        </w:rPr>
        <w:t>/Initiative</w:t>
      </w:r>
      <w:r w:rsidRPr="00F8322B">
        <w:rPr>
          <w:b/>
        </w:rPr>
        <w:t xml:space="preserve"> Nam</w:t>
      </w:r>
      <w:r w:rsidRPr="00AA509C">
        <w:rPr>
          <w:b/>
        </w:rPr>
        <w:t>e:</w:t>
      </w:r>
      <w:r>
        <w:rPr>
          <w:b/>
        </w:rPr>
        <w:t xml:space="preserve">   </w:t>
      </w:r>
      <w:r w:rsidRPr="00E87DCE">
        <w:rPr>
          <w:rFonts w:asciiTheme="minorHAnsi" w:hAnsiTheme="minorHAnsi" w:cstheme="minorHAnsi"/>
          <w:bCs/>
        </w:rPr>
        <w:fldChar w:fldCharType="begin">
          <w:ffData>
            <w:name w:val="Text1"/>
            <w:enabled/>
            <w:calcOnExit w:val="0"/>
            <w:textInput/>
          </w:ffData>
        </w:fldChar>
      </w:r>
      <w:bookmarkStart w:id="1" w:name="Text1"/>
      <w:r w:rsidRPr="00E87DCE">
        <w:rPr>
          <w:rFonts w:asciiTheme="minorHAnsi" w:hAnsiTheme="minorHAnsi" w:cstheme="minorHAnsi"/>
          <w:bCs/>
        </w:rPr>
        <w:instrText xml:space="preserve"> FORMTEXT </w:instrText>
      </w:r>
      <w:r w:rsidRPr="00E87DCE">
        <w:rPr>
          <w:rFonts w:asciiTheme="minorHAnsi" w:hAnsiTheme="minorHAnsi" w:cstheme="minorHAnsi"/>
          <w:bCs/>
        </w:rPr>
      </w:r>
      <w:r w:rsidRPr="00E87DCE">
        <w:rPr>
          <w:rFonts w:asciiTheme="minorHAnsi" w:hAnsiTheme="minorHAnsi" w:cstheme="minorHAnsi"/>
          <w:bCs/>
        </w:rPr>
        <w:fldChar w:fldCharType="separate"/>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rPr>
        <w:fldChar w:fldCharType="end"/>
      </w:r>
      <w:bookmarkEnd w:id="1"/>
    </w:p>
    <w:p w14:paraId="33ECA525" w14:textId="77777777" w:rsidR="005C5C73" w:rsidRPr="00F8322B" w:rsidRDefault="005C5C73" w:rsidP="005C5C73">
      <w:pPr>
        <w:rPr>
          <w:b/>
          <w:bCs/>
        </w:rPr>
      </w:pPr>
    </w:p>
    <w:p w14:paraId="188839BC" w14:textId="77777777" w:rsidR="005C5C73" w:rsidRPr="00AA509C" w:rsidRDefault="005C5C73" w:rsidP="005C5C73">
      <w:pPr>
        <w:rPr>
          <w:b/>
          <w:bCs/>
          <w:u w:val="single"/>
        </w:rPr>
      </w:pPr>
      <w:r w:rsidRPr="00F8322B">
        <w:rPr>
          <w:b/>
          <w:bCs/>
        </w:rPr>
        <w:t>Total Project</w:t>
      </w:r>
      <w:r>
        <w:rPr>
          <w:b/>
          <w:bCs/>
        </w:rPr>
        <w:t>/Initiative</w:t>
      </w:r>
      <w:r w:rsidRPr="00F8322B">
        <w:rPr>
          <w:b/>
          <w:bCs/>
        </w:rPr>
        <w:t xml:space="preserve"> Cost</w:t>
      </w:r>
      <w:r>
        <w:rPr>
          <w:b/>
          <w:bCs/>
        </w:rPr>
        <w:t xml:space="preserve">:  </w:t>
      </w:r>
      <w:r w:rsidRPr="00E87DCE">
        <w:rPr>
          <w:rFonts w:asciiTheme="minorHAnsi" w:hAnsiTheme="minorHAnsi" w:cstheme="minorHAnsi"/>
          <w:bCs/>
        </w:rPr>
        <w:fldChar w:fldCharType="begin">
          <w:ffData>
            <w:name w:val="Text1"/>
            <w:enabled/>
            <w:calcOnExit w:val="0"/>
            <w:textInput/>
          </w:ffData>
        </w:fldChar>
      </w:r>
      <w:r w:rsidRPr="00E87DCE">
        <w:rPr>
          <w:rFonts w:asciiTheme="minorHAnsi" w:hAnsiTheme="minorHAnsi" w:cstheme="minorHAnsi"/>
          <w:bCs/>
        </w:rPr>
        <w:instrText xml:space="preserve"> FORMTEXT </w:instrText>
      </w:r>
      <w:r w:rsidRPr="00E87DCE">
        <w:rPr>
          <w:rFonts w:asciiTheme="minorHAnsi" w:hAnsiTheme="minorHAnsi" w:cstheme="minorHAnsi"/>
          <w:bCs/>
        </w:rPr>
      </w:r>
      <w:r w:rsidRPr="00E87DCE">
        <w:rPr>
          <w:rFonts w:asciiTheme="minorHAnsi" w:hAnsiTheme="minorHAnsi" w:cstheme="minorHAnsi"/>
          <w:bCs/>
        </w:rPr>
        <w:fldChar w:fldCharType="separate"/>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rPr>
        <w:fldChar w:fldCharType="end"/>
      </w:r>
    </w:p>
    <w:p w14:paraId="3D1BAB1A" w14:textId="77777777" w:rsidR="005C5C73" w:rsidRPr="00F8322B" w:rsidRDefault="005C5C73" w:rsidP="005C5C73">
      <w:pPr>
        <w:rPr>
          <w:b/>
          <w:bCs/>
        </w:rPr>
      </w:pPr>
    </w:p>
    <w:p w14:paraId="697FDB0F" w14:textId="77777777" w:rsidR="005C5C73" w:rsidRPr="00F8322B" w:rsidRDefault="005C5C73" w:rsidP="005C5C73">
      <w:r w:rsidRPr="00F8322B">
        <w:rPr>
          <w:b/>
          <w:bCs/>
        </w:rPr>
        <w:t>Description:</w:t>
      </w:r>
      <w:r w:rsidRPr="00F8322B">
        <w:t xml:space="preserve"> (description and rational</w:t>
      </w:r>
      <w:r>
        <w:t>e</w:t>
      </w:r>
      <w:r w:rsidRPr="00F8322B">
        <w:t xml:space="preserve"> for the project</w:t>
      </w:r>
      <w:r>
        <w:t>/initiative</w:t>
      </w:r>
      <w:r w:rsidRPr="00F8322B">
        <w:t>)</w:t>
      </w:r>
    </w:p>
    <w:p w14:paraId="6903CDC0" w14:textId="77777777" w:rsidR="005C5C73" w:rsidRDefault="005C5C73" w:rsidP="005C5C73"/>
    <w:p w14:paraId="51F92FE4" w14:textId="77777777" w:rsidR="005C5C73" w:rsidRPr="00E87DCE" w:rsidRDefault="005C5C73" w:rsidP="005C5C73">
      <w:pPr>
        <w:rPr>
          <w:bCs/>
        </w:rPr>
      </w:pPr>
      <w:r w:rsidRPr="00E87DCE">
        <w:rPr>
          <w:rFonts w:asciiTheme="minorHAnsi" w:hAnsiTheme="minorHAnsi" w:cstheme="minorHAnsi"/>
          <w:bCs/>
        </w:rPr>
        <w:fldChar w:fldCharType="begin">
          <w:ffData>
            <w:name w:val="Text1"/>
            <w:enabled/>
            <w:calcOnExit w:val="0"/>
            <w:textInput/>
          </w:ffData>
        </w:fldChar>
      </w:r>
      <w:r w:rsidRPr="00E87DCE">
        <w:rPr>
          <w:rFonts w:asciiTheme="minorHAnsi" w:hAnsiTheme="minorHAnsi" w:cstheme="minorHAnsi"/>
          <w:bCs/>
        </w:rPr>
        <w:instrText xml:space="preserve"> FORMTEXT </w:instrText>
      </w:r>
      <w:r w:rsidRPr="00E87DCE">
        <w:rPr>
          <w:rFonts w:asciiTheme="minorHAnsi" w:hAnsiTheme="minorHAnsi" w:cstheme="minorHAnsi"/>
          <w:bCs/>
        </w:rPr>
      </w:r>
      <w:r w:rsidRPr="00E87DCE">
        <w:rPr>
          <w:rFonts w:asciiTheme="minorHAnsi" w:hAnsiTheme="minorHAnsi" w:cstheme="minorHAnsi"/>
          <w:bCs/>
        </w:rPr>
        <w:fldChar w:fldCharType="separate"/>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rPr>
        <w:fldChar w:fldCharType="end"/>
      </w:r>
    </w:p>
    <w:p w14:paraId="5FAF224E" w14:textId="77777777" w:rsidR="005C5C73" w:rsidRPr="00F8322B" w:rsidRDefault="005C5C73" w:rsidP="005C5C73">
      <w:pPr>
        <w:pBdr>
          <w:bottom w:val="single" w:sz="12" w:space="1" w:color="auto"/>
        </w:pBdr>
      </w:pPr>
    </w:p>
    <w:p w14:paraId="5CC3FA6D" w14:textId="77777777" w:rsidR="005C5C73" w:rsidRPr="00F8322B" w:rsidRDefault="005C5C73" w:rsidP="005C5C73"/>
    <w:p w14:paraId="656B1D9C" w14:textId="473956B4" w:rsidR="005C5C73" w:rsidRPr="00F8322B" w:rsidRDefault="005C5C73" w:rsidP="005C5C73">
      <w:r w:rsidRPr="00F8322B">
        <w:rPr>
          <w:b/>
          <w:bCs/>
        </w:rPr>
        <w:t>Objective:</w:t>
      </w:r>
      <w:r w:rsidRPr="00F8322B">
        <w:t xml:space="preserve"> (strategic priority or needs the project</w:t>
      </w:r>
      <w:r>
        <w:t>/initiative</w:t>
      </w:r>
      <w:r w:rsidRPr="00F8322B">
        <w:t xml:space="preserve"> addresses</w:t>
      </w:r>
      <w:r>
        <w:t xml:space="preserve">; </w:t>
      </w:r>
      <w:r w:rsidRPr="00B93E32">
        <w:rPr>
          <w:u w:val="single"/>
        </w:rPr>
        <w:t>include strategic goal</w:t>
      </w:r>
      <w:r>
        <w:t xml:space="preserve"> this project/initiative supports</w:t>
      </w:r>
      <w:r w:rsidRPr="00F8322B">
        <w:t>)</w:t>
      </w:r>
    </w:p>
    <w:p w14:paraId="595BC6BB" w14:textId="77777777" w:rsidR="005C5C73" w:rsidRDefault="005C5C73" w:rsidP="005C5C73"/>
    <w:p w14:paraId="30E3E4B4" w14:textId="77777777" w:rsidR="005C5C73" w:rsidRPr="00E87DCE" w:rsidRDefault="005C5C73" w:rsidP="005C5C73">
      <w:pPr>
        <w:rPr>
          <w:bCs/>
        </w:rPr>
      </w:pPr>
      <w:r w:rsidRPr="00E87DCE">
        <w:rPr>
          <w:rFonts w:asciiTheme="minorHAnsi" w:hAnsiTheme="minorHAnsi" w:cstheme="minorHAnsi"/>
          <w:bCs/>
        </w:rPr>
        <w:fldChar w:fldCharType="begin">
          <w:ffData>
            <w:name w:val="Text1"/>
            <w:enabled/>
            <w:calcOnExit w:val="0"/>
            <w:textInput/>
          </w:ffData>
        </w:fldChar>
      </w:r>
      <w:r w:rsidRPr="00E87DCE">
        <w:rPr>
          <w:rFonts w:asciiTheme="minorHAnsi" w:hAnsiTheme="minorHAnsi" w:cstheme="minorHAnsi"/>
          <w:bCs/>
        </w:rPr>
        <w:instrText xml:space="preserve"> FORMTEXT </w:instrText>
      </w:r>
      <w:r w:rsidRPr="00E87DCE">
        <w:rPr>
          <w:rFonts w:asciiTheme="minorHAnsi" w:hAnsiTheme="minorHAnsi" w:cstheme="minorHAnsi"/>
          <w:bCs/>
        </w:rPr>
      </w:r>
      <w:r w:rsidRPr="00E87DCE">
        <w:rPr>
          <w:rFonts w:asciiTheme="minorHAnsi" w:hAnsiTheme="minorHAnsi" w:cstheme="minorHAnsi"/>
          <w:bCs/>
        </w:rPr>
        <w:fldChar w:fldCharType="separate"/>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rPr>
        <w:fldChar w:fldCharType="end"/>
      </w:r>
    </w:p>
    <w:p w14:paraId="31C98F07" w14:textId="77777777" w:rsidR="005C5C73" w:rsidRPr="00F8322B" w:rsidRDefault="005C5C73" w:rsidP="005C5C73">
      <w:pPr>
        <w:pBdr>
          <w:bottom w:val="single" w:sz="12" w:space="1" w:color="auto"/>
        </w:pBdr>
        <w:jc w:val="both"/>
      </w:pPr>
    </w:p>
    <w:p w14:paraId="1C80DDE1" w14:textId="77777777" w:rsidR="005C5C73" w:rsidRPr="00F8322B" w:rsidRDefault="005C5C73" w:rsidP="005C5C73">
      <w:pPr>
        <w:jc w:val="both"/>
      </w:pPr>
    </w:p>
    <w:p w14:paraId="16CCCE84" w14:textId="77777777" w:rsidR="005C5C73" w:rsidRPr="00F8322B" w:rsidRDefault="005C5C73" w:rsidP="005C5C73">
      <w:pPr>
        <w:jc w:val="both"/>
        <w:rPr>
          <w:b/>
        </w:rPr>
      </w:pPr>
      <w:r w:rsidRPr="00F8322B">
        <w:rPr>
          <w:b/>
        </w:rPr>
        <w:t xml:space="preserve">Funding Source(s): </w:t>
      </w:r>
      <w:r w:rsidRPr="00764ACC">
        <w:rPr>
          <w:i/>
          <w:iCs/>
          <w:color w:val="FF0000"/>
        </w:rPr>
        <w:t xml:space="preserve">(Please list type of fund </w:t>
      </w:r>
      <w:r>
        <w:rPr>
          <w:i/>
          <w:iCs/>
          <w:color w:val="FF0000"/>
        </w:rPr>
        <w:t>and amount</w:t>
      </w:r>
      <w:r w:rsidRPr="00764ACC">
        <w:rPr>
          <w:i/>
          <w:iCs/>
          <w:color w:val="FF0000"/>
        </w:rPr>
        <w:t>)</w:t>
      </w:r>
    </w:p>
    <w:p w14:paraId="5DBB85D7" w14:textId="77777777" w:rsidR="00447F40" w:rsidRDefault="00447F40"/>
    <w:tbl>
      <w:tblPr>
        <w:tblStyle w:val="TableGrid"/>
        <w:tblW w:w="0" w:type="auto"/>
        <w:tblLook w:val="04A0" w:firstRow="1" w:lastRow="0" w:firstColumn="1" w:lastColumn="0" w:noHBand="0" w:noVBand="1"/>
      </w:tblPr>
      <w:tblGrid>
        <w:gridCol w:w="2876"/>
        <w:gridCol w:w="3599"/>
        <w:gridCol w:w="2700"/>
      </w:tblGrid>
      <w:tr w:rsidR="005C5C73" w14:paraId="6C82B77B" w14:textId="77777777" w:rsidTr="009C537C">
        <w:tc>
          <w:tcPr>
            <w:tcW w:w="2876" w:type="dxa"/>
          </w:tcPr>
          <w:p w14:paraId="1D594AEC" w14:textId="77777777" w:rsidR="005C5C73" w:rsidRPr="00F74BB8" w:rsidRDefault="005C5C73" w:rsidP="005D20AB">
            <w:pPr>
              <w:rPr>
                <w:rFonts w:asciiTheme="minorHAnsi" w:hAnsiTheme="minorHAnsi" w:cstheme="minorHAnsi"/>
                <w:b/>
              </w:rPr>
            </w:pPr>
            <w:r w:rsidRPr="00F74BB8">
              <w:rPr>
                <w:rFonts w:asciiTheme="minorHAnsi" w:hAnsiTheme="minorHAnsi" w:cstheme="minorHAnsi"/>
                <w:b/>
              </w:rPr>
              <w:t xml:space="preserve">Funding Source </w:t>
            </w:r>
            <w:r w:rsidRPr="00F74BB8">
              <w:rPr>
                <w:rFonts w:asciiTheme="minorHAnsi" w:hAnsiTheme="minorHAnsi" w:cstheme="minorHAnsi"/>
                <w:bCs/>
                <w:i/>
                <w:iCs/>
                <w:sz w:val="20"/>
                <w:szCs w:val="20"/>
              </w:rPr>
              <w:t>(select from drop down)</w:t>
            </w:r>
          </w:p>
        </w:tc>
        <w:tc>
          <w:tcPr>
            <w:tcW w:w="3599" w:type="dxa"/>
          </w:tcPr>
          <w:p w14:paraId="587BB0B2" w14:textId="77777777" w:rsidR="009C537C" w:rsidRPr="00F74BB8" w:rsidRDefault="009C537C" w:rsidP="005D20AB">
            <w:pPr>
              <w:jc w:val="both"/>
              <w:rPr>
                <w:rFonts w:asciiTheme="minorHAnsi" w:hAnsiTheme="minorHAnsi" w:cstheme="minorHAnsi"/>
                <w:b/>
                <w:sz w:val="22"/>
                <w:szCs w:val="22"/>
              </w:rPr>
            </w:pPr>
            <w:r w:rsidRPr="00F74BB8">
              <w:rPr>
                <w:rFonts w:asciiTheme="minorHAnsi" w:hAnsiTheme="minorHAnsi" w:cstheme="minorHAnsi"/>
                <w:b/>
                <w:sz w:val="22"/>
                <w:szCs w:val="22"/>
              </w:rPr>
              <w:t>If C&amp;G, specify grant or F&amp;A/RIA</w:t>
            </w:r>
          </w:p>
          <w:p w14:paraId="67D707EA" w14:textId="77777777" w:rsidR="009C537C" w:rsidRPr="00F74BB8" w:rsidRDefault="009C537C" w:rsidP="005D20AB">
            <w:pPr>
              <w:jc w:val="both"/>
              <w:rPr>
                <w:rFonts w:asciiTheme="minorHAnsi" w:hAnsiTheme="minorHAnsi" w:cstheme="minorHAnsi"/>
                <w:b/>
                <w:sz w:val="22"/>
                <w:szCs w:val="22"/>
              </w:rPr>
            </w:pPr>
            <w:r w:rsidRPr="00F74BB8">
              <w:rPr>
                <w:rFonts w:asciiTheme="minorHAnsi" w:hAnsiTheme="minorHAnsi" w:cstheme="minorHAnsi"/>
                <w:b/>
                <w:sz w:val="22"/>
                <w:szCs w:val="22"/>
              </w:rPr>
              <w:t>If DSO, specify which one</w:t>
            </w:r>
          </w:p>
          <w:p w14:paraId="059C0592" w14:textId="7677AA8E" w:rsidR="005C5C73" w:rsidRPr="00F74BB8" w:rsidRDefault="005C5C73" w:rsidP="005D20AB">
            <w:pPr>
              <w:jc w:val="both"/>
              <w:rPr>
                <w:rFonts w:asciiTheme="minorHAnsi" w:hAnsiTheme="minorHAnsi" w:cstheme="minorHAnsi"/>
                <w:b/>
              </w:rPr>
            </w:pPr>
            <w:r w:rsidRPr="00F74BB8">
              <w:rPr>
                <w:rFonts w:asciiTheme="minorHAnsi" w:hAnsiTheme="minorHAnsi" w:cstheme="minorHAnsi"/>
                <w:b/>
                <w:sz w:val="22"/>
                <w:szCs w:val="22"/>
              </w:rPr>
              <w:t>If Other, please specify</w:t>
            </w:r>
          </w:p>
        </w:tc>
        <w:tc>
          <w:tcPr>
            <w:tcW w:w="2700" w:type="dxa"/>
          </w:tcPr>
          <w:p w14:paraId="4D8E709B" w14:textId="77777777" w:rsidR="005C5C73" w:rsidRPr="00F74BB8" w:rsidRDefault="005C5C73" w:rsidP="005C5C73">
            <w:pPr>
              <w:rPr>
                <w:rFonts w:asciiTheme="minorHAnsi" w:hAnsiTheme="minorHAnsi" w:cstheme="minorHAnsi"/>
                <w:b/>
              </w:rPr>
            </w:pPr>
            <w:r w:rsidRPr="00F74BB8">
              <w:rPr>
                <w:rFonts w:asciiTheme="minorHAnsi" w:hAnsiTheme="minorHAnsi" w:cstheme="minorHAnsi"/>
                <w:b/>
              </w:rPr>
              <w:t xml:space="preserve">Amount </w:t>
            </w:r>
            <w:r w:rsidRPr="00F74BB8">
              <w:rPr>
                <w:rFonts w:asciiTheme="minorHAnsi" w:hAnsiTheme="minorHAnsi" w:cstheme="minorHAnsi"/>
                <w:bCs/>
                <w:i/>
                <w:iCs/>
                <w:sz w:val="20"/>
                <w:szCs w:val="20"/>
              </w:rPr>
              <w:t>(for each funding source)</w:t>
            </w:r>
          </w:p>
        </w:tc>
      </w:tr>
      <w:tr w:rsidR="005C5C73" w14:paraId="36F7FFC7" w14:textId="77777777" w:rsidTr="009C537C">
        <w:sdt>
          <w:sdtPr>
            <w:rPr>
              <w:rFonts w:asciiTheme="minorHAnsi" w:hAnsiTheme="minorHAnsi" w:cstheme="minorHAnsi"/>
              <w:b/>
              <w:sz w:val="20"/>
              <w:szCs w:val="20"/>
            </w:rPr>
            <w:alias w:val="Funding Source"/>
            <w:tag w:val="Funding Source"/>
            <w:id w:val="-1321033699"/>
            <w:placeholder>
              <w:docPart w:val="25F4C1BB8E5E4F0FBA5CD6DDBC457A51"/>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0E215653" w14:textId="77777777" w:rsidR="005C5C73" w:rsidRDefault="005C5C73" w:rsidP="005D20AB">
                <w:pPr>
                  <w:jc w:val="both"/>
                  <w:rPr>
                    <w:b/>
                  </w:rPr>
                </w:pPr>
                <w:r w:rsidRPr="00B93E32">
                  <w:rPr>
                    <w:rStyle w:val="PlaceholderText"/>
                    <w:rFonts w:asciiTheme="minorHAnsi" w:hAnsiTheme="minorHAnsi" w:cstheme="minorHAnsi"/>
                    <w:sz w:val="20"/>
                    <w:szCs w:val="20"/>
                  </w:rPr>
                  <w:t>Choose an item.</w:t>
                </w:r>
              </w:p>
            </w:tc>
          </w:sdtContent>
        </w:sdt>
        <w:tc>
          <w:tcPr>
            <w:tcW w:w="3599" w:type="dxa"/>
          </w:tcPr>
          <w:p w14:paraId="2FF971BD" w14:textId="77777777" w:rsidR="005C5C73" w:rsidRPr="00E87DCE" w:rsidRDefault="005C5C73" w:rsidP="005D20AB">
            <w:pPr>
              <w:jc w:val="both"/>
              <w:rPr>
                <w:bCs/>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0F8D335C" w14:textId="77777777" w:rsidR="005C5C73" w:rsidRPr="00E87DCE" w:rsidRDefault="005C5C73" w:rsidP="005D20AB">
            <w:pPr>
              <w:jc w:val="both"/>
              <w:rPr>
                <w:bCs/>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r w:rsidR="009C537C" w14:paraId="33C08BD9" w14:textId="77777777" w:rsidTr="009C537C">
        <w:sdt>
          <w:sdtPr>
            <w:rPr>
              <w:rFonts w:asciiTheme="minorHAnsi" w:hAnsiTheme="minorHAnsi" w:cstheme="minorHAnsi"/>
              <w:b/>
              <w:sz w:val="20"/>
              <w:szCs w:val="20"/>
            </w:rPr>
            <w:alias w:val="Funding Source"/>
            <w:tag w:val="Funding Source"/>
            <w:id w:val="1819768780"/>
            <w:placeholder>
              <w:docPart w:val="BBBB0C88C0194A348FD8C3E2D9F51A59"/>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4EB34D52" w14:textId="398E073E" w:rsidR="009C537C" w:rsidRDefault="009C537C" w:rsidP="009C537C">
                <w:pPr>
                  <w:jc w:val="both"/>
                  <w:rPr>
                    <w:rFonts w:asciiTheme="minorHAnsi" w:hAnsiTheme="minorHAnsi" w:cstheme="minorHAnsi"/>
                    <w:b/>
                    <w:sz w:val="20"/>
                    <w:szCs w:val="20"/>
                  </w:rPr>
                </w:pPr>
                <w:r w:rsidRPr="00B93E32">
                  <w:rPr>
                    <w:rStyle w:val="PlaceholderText"/>
                    <w:rFonts w:asciiTheme="minorHAnsi" w:hAnsiTheme="minorHAnsi" w:cstheme="minorHAnsi"/>
                    <w:sz w:val="20"/>
                    <w:szCs w:val="20"/>
                  </w:rPr>
                  <w:t>Choose an item.</w:t>
                </w:r>
              </w:p>
            </w:tc>
          </w:sdtContent>
        </w:sdt>
        <w:tc>
          <w:tcPr>
            <w:tcW w:w="3599" w:type="dxa"/>
          </w:tcPr>
          <w:p w14:paraId="4FAA1CED" w14:textId="3DD5B822" w:rsidR="009C537C" w:rsidRPr="00E87DCE" w:rsidRDefault="009C537C" w:rsidP="009C537C">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4C249DA4" w14:textId="4B05BD4D" w:rsidR="009C537C" w:rsidRPr="00E87DCE" w:rsidRDefault="009C537C" w:rsidP="009C537C">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r w:rsidR="00013163" w14:paraId="5EF29DA1" w14:textId="77777777" w:rsidTr="009C537C">
        <w:sdt>
          <w:sdtPr>
            <w:rPr>
              <w:rFonts w:asciiTheme="minorHAnsi" w:hAnsiTheme="minorHAnsi" w:cstheme="minorHAnsi"/>
              <w:b/>
              <w:sz w:val="20"/>
              <w:szCs w:val="20"/>
            </w:rPr>
            <w:alias w:val="Funding Source"/>
            <w:tag w:val="Funding Source"/>
            <w:id w:val="921385236"/>
            <w:placeholder>
              <w:docPart w:val="74CF9979A47E4427AB4D1E4AD4D0A00E"/>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0AEBA499" w14:textId="7D2561CB" w:rsidR="00013163" w:rsidRDefault="00013163" w:rsidP="00013163">
                <w:pPr>
                  <w:jc w:val="both"/>
                  <w:rPr>
                    <w:rFonts w:asciiTheme="minorHAnsi" w:hAnsiTheme="minorHAnsi" w:cstheme="minorHAnsi"/>
                    <w:b/>
                    <w:sz w:val="20"/>
                    <w:szCs w:val="20"/>
                  </w:rPr>
                </w:pPr>
                <w:r w:rsidRPr="00B93E32">
                  <w:rPr>
                    <w:rStyle w:val="PlaceholderText"/>
                    <w:rFonts w:asciiTheme="minorHAnsi" w:hAnsiTheme="minorHAnsi" w:cstheme="minorHAnsi"/>
                    <w:sz w:val="20"/>
                    <w:szCs w:val="20"/>
                  </w:rPr>
                  <w:t>Choose an item.</w:t>
                </w:r>
              </w:p>
            </w:tc>
          </w:sdtContent>
        </w:sdt>
        <w:tc>
          <w:tcPr>
            <w:tcW w:w="3599" w:type="dxa"/>
          </w:tcPr>
          <w:p w14:paraId="0D162ACC" w14:textId="6A5FA598"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267483D7" w14:textId="7260A47D"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r w:rsidR="00013163" w14:paraId="24CA918D" w14:textId="77777777" w:rsidTr="009C537C">
        <w:sdt>
          <w:sdtPr>
            <w:rPr>
              <w:rFonts w:asciiTheme="minorHAnsi" w:hAnsiTheme="minorHAnsi" w:cstheme="minorHAnsi"/>
              <w:b/>
              <w:sz w:val="20"/>
              <w:szCs w:val="20"/>
            </w:rPr>
            <w:alias w:val="Funding Source"/>
            <w:tag w:val="Funding Source"/>
            <w:id w:val="-836612520"/>
            <w:placeholder>
              <w:docPart w:val="51A6CAEE54F14903A121A0AB05A9885B"/>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1C96111E" w14:textId="6DEE1C63" w:rsidR="00013163" w:rsidRDefault="00013163" w:rsidP="00013163">
                <w:pPr>
                  <w:jc w:val="both"/>
                  <w:rPr>
                    <w:rFonts w:asciiTheme="minorHAnsi" w:hAnsiTheme="minorHAnsi" w:cstheme="minorHAnsi"/>
                    <w:b/>
                    <w:sz w:val="20"/>
                    <w:szCs w:val="20"/>
                  </w:rPr>
                </w:pPr>
                <w:r w:rsidRPr="00B93E32">
                  <w:rPr>
                    <w:rStyle w:val="PlaceholderText"/>
                    <w:rFonts w:asciiTheme="minorHAnsi" w:hAnsiTheme="minorHAnsi" w:cstheme="minorHAnsi"/>
                    <w:sz w:val="20"/>
                    <w:szCs w:val="20"/>
                  </w:rPr>
                  <w:t>Choose an item.</w:t>
                </w:r>
              </w:p>
            </w:tc>
          </w:sdtContent>
        </w:sdt>
        <w:tc>
          <w:tcPr>
            <w:tcW w:w="3599" w:type="dxa"/>
          </w:tcPr>
          <w:p w14:paraId="441B6764" w14:textId="2B40F4E5"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6A5A49B5" w14:textId="75FFBC12"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r w:rsidR="00013163" w14:paraId="650FBEA0" w14:textId="77777777" w:rsidTr="009C537C">
        <w:sdt>
          <w:sdtPr>
            <w:rPr>
              <w:rFonts w:asciiTheme="minorHAnsi" w:hAnsiTheme="minorHAnsi" w:cstheme="minorHAnsi"/>
              <w:b/>
              <w:sz w:val="20"/>
              <w:szCs w:val="20"/>
            </w:rPr>
            <w:alias w:val="Funding Source"/>
            <w:tag w:val="Funding Source"/>
            <w:id w:val="-345016908"/>
            <w:placeholder>
              <w:docPart w:val="617136DFFEDF47D9AE962227432FD298"/>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1B95CFEF" w14:textId="6311FAD7" w:rsidR="00013163" w:rsidRDefault="00013163" w:rsidP="00013163">
                <w:pPr>
                  <w:jc w:val="both"/>
                  <w:rPr>
                    <w:rFonts w:asciiTheme="minorHAnsi" w:hAnsiTheme="minorHAnsi" w:cstheme="minorHAnsi"/>
                    <w:b/>
                    <w:sz w:val="20"/>
                    <w:szCs w:val="20"/>
                  </w:rPr>
                </w:pPr>
                <w:r w:rsidRPr="00B93E32">
                  <w:rPr>
                    <w:rStyle w:val="PlaceholderText"/>
                    <w:rFonts w:asciiTheme="minorHAnsi" w:hAnsiTheme="minorHAnsi" w:cstheme="minorHAnsi"/>
                    <w:sz w:val="20"/>
                    <w:szCs w:val="20"/>
                  </w:rPr>
                  <w:t>Choose an item.</w:t>
                </w:r>
              </w:p>
            </w:tc>
          </w:sdtContent>
        </w:sdt>
        <w:tc>
          <w:tcPr>
            <w:tcW w:w="3599" w:type="dxa"/>
          </w:tcPr>
          <w:p w14:paraId="5D56D1D3" w14:textId="30E237B3"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66BC68DC" w14:textId="717F9EDF"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r w:rsidR="00013163" w14:paraId="07EC3572" w14:textId="77777777" w:rsidTr="009C537C">
        <w:sdt>
          <w:sdtPr>
            <w:rPr>
              <w:rFonts w:asciiTheme="minorHAnsi" w:hAnsiTheme="minorHAnsi" w:cstheme="minorHAnsi"/>
              <w:b/>
              <w:sz w:val="20"/>
              <w:szCs w:val="20"/>
            </w:rPr>
            <w:alias w:val="Funding Source"/>
            <w:tag w:val="Funding Source"/>
            <w:id w:val="1777056002"/>
            <w:placeholder>
              <w:docPart w:val="8398AE5FC52948F696C7367DC7D5F86A"/>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2810DFE3" w14:textId="6F3B6599" w:rsidR="00013163" w:rsidRDefault="00013163" w:rsidP="00013163">
                <w:pPr>
                  <w:jc w:val="both"/>
                  <w:rPr>
                    <w:rFonts w:asciiTheme="minorHAnsi" w:hAnsiTheme="minorHAnsi" w:cstheme="minorHAnsi"/>
                    <w:b/>
                    <w:sz w:val="20"/>
                    <w:szCs w:val="20"/>
                  </w:rPr>
                </w:pPr>
                <w:r w:rsidRPr="00B93E32">
                  <w:rPr>
                    <w:rStyle w:val="PlaceholderText"/>
                    <w:rFonts w:asciiTheme="minorHAnsi" w:hAnsiTheme="minorHAnsi" w:cstheme="minorHAnsi"/>
                    <w:sz w:val="20"/>
                    <w:szCs w:val="20"/>
                  </w:rPr>
                  <w:t>Choose an item.</w:t>
                </w:r>
              </w:p>
            </w:tc>
          </w:sdtContent>
        </w:sdt>
        <w:tc>
          <w:tcPr>
            <w:tcW w:w="3599" w:type="dxa"/>
          </w:tcPr>
          <w:p w14:paraId="2A69C030" w14:textId="76FF9F96"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35FEB82C" w14:textId="479A390C"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r w:rsidR="00013163" w14:paraId="3B5B68DB" w14:textId="77777777" w:rsidTr="009C537C">
        <w:sdt>
          <w:sdtPr>
            <w:rPr>
              <w:rFonts w:asciiTheme="minorHAnsi" w:hAnsiTheme="minorHAnsi" w:cstheme="minorHAnsi"/>
              <w:b/>
              <w:sz w:val="20"/>
              <w:szCs w:val="20"/>
            </w:rPr>
            <w:alias w:val="Funding Source"/>
            <w:tag w:val="Funding Source"/>
            <w:id w:val="-1840385276"/>
            <w:placeholder>
              <w:docPart w:val="DE7D71F67EB240A8BE074700771392BE"/>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42AD8475" w14:textId="72E8347E" w:rsidR="00013163" w:rsidRDefault="00013163" w:rsidP="00013163">
                <w:pPr>
                  <w:jc w:val="both"/>
                  <w:rPr>
                    <w:rFonts w:asciiTheme="minorHAnsi" w:hAnsiTheme="minorHAnsi" w:cstheme="minorHAnsi"/>
                    <w:b/>
                    <w:sz w:val="20"/>
                    <w:szCs w:val="20"/>
                  </w:rPr>
                </w:pPr>
                <w:r w:rsidRPr="00B93E32">
                  <w:rPr>
                    <w:rStyle w:val="PlaceholderText"/>
                    <w:rFonts w:asciiTheme="minorHAnsi" w:hAnsiTheme="minorHAnsi" w:cstheme="minorHAnsi"/>
                    <w:sz w:val="20"/>
                    <w:szCs w:val="20"/>
                  </w:rPr>
                  <w:t>Choose an item.</w:t>
                </w:r>
              </w:p>
            </w:tc>
          </w:sdtContent>
        </w:sdt>
        <w:tc>
          <w:tcPr>
            <w:tcW w:w="3599" w:type="dxa"/>
          </w:tcPr>
          <w:p w14:paraId="15BF5334" w14:textId="3B4BCD85"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67E79C13" w14:textId="66183145"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r w:rsidR="00013163" w14:paraId="503C15D0" w14:textId="77777777" w:rsidTr="009C537C">
        <w:sdt>
          <w:sdtPr>
            <w:rPr>
              <w:rFonts w:asciiTheme="minorHAnsi" w:hAnsiTheme="minorHAnsi" w:cstheme="minorHAnsi"/>
              <w:b/>
              <w:sz w:val="20"/>
              <w:szCs w:val="20"/>
            </w:rPr>
            <w:alias w:val="Funding Source"/>
            <w:tag w:val="Funding Source"/>
            <w:id w:val="1067686776"/>
            <w:placeholder>
              <w:docPart w:val="2E4D084310324D32BFE82F5378CC2B78"/>
            </w:placeholder>
            <w:showingPlcHdr/>
            <w:dropDownList>
              <w:listItem w:value="Choose an item."/>
              <w:listItem w:displayText="E&amp;G" w:value="E&amp;G"/>
              <w:listItem w:displayText="E&amp;G Carry Forward" w:value="E&amp;G Carry Forward"/>
              <w:listItem w:displayText="Auxiliary" w:value="Auxiliary"/>
              <w:listItem w:displayText="C&amp;G (specify grant or F&amp;A/RIA)" w:value="C&amp;G (specify grant or F&amp;A/RIA)"/>
              <w:listItem w:displayText="DSO (specify which one)" w:value="DSO (specify which one)"/>
              <w:listItem w:displayText="Other (please specify)" w:value="Other (please specify)"/>
            </w:dropDownList>
          </w:sdtPr>
          <w:sdtContent>
            <w:tc>
              <w:tcPr>
                <w:tcW w:w="2876" w:type="dxa"/>
              </w:tcPr>
              <w:p w14:paraId="5E9CACB4" w14:textId="0D82C3A7" w:rsidR="00013163" w:rsidRDefault="00013163" w:rsidP="00013163">
                <w:pPr>
                  <w:jc w:val="both"/>
                  <w:rPr>
                    <w:rFonts w:asciiTheme="minorHAnsi" w:hAnsiTheme="minorHAnsi" w:cstheme="minorHAnsi"/>
                    <w:b/>
                    <w:sz w:val="20"/>
                    <w:szCs w:val="20"/>
                  </w:rPr>
                </w:pPr>
                <w:r w:rsidRPr="00B93E32">
                  <w:rPr>
                    <w:rStyle w:val="PlaceholderText"/>
                    <w:rFonts w:asciiTheme="minorHAnsi" w:hAnsiTheme="minorHAnsi" w:cstheme="minorHAnsi"/>
                    <w:sz w:val="20"/>
                    <w:szCs w:val="20"/>
                  </w:rPr>
                  <w:t>Choose an item.</w:t>
                </w:r>
              </w:p>
            </w:tc>
          </w:sdtContent>
        </w:sdt>
        <w:tc>
          <w:tcPr>
            <w:tcW w:w="3599" w:type="dxa"/>
          </w:tcPr>
          <w:p w14:paraId="3B9A5B25" w14:textId="7117EEBD"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c>
          <w:tcPr>
            <w:tcW w:w="2700" w:type="dxa"/>
          </w:tcPr>
          <w:p w14:paraId="2BA7678B" w14:textId="3E2EADE4" w:rsidR="00013163" w:rsidRPr="00E87DCE" w:rsidRDefault="00013163" w:rsidP="00013163">
            <w:pPr>
              <w:jc w:val="both"/>
              <w:rPr>
                <w:rFonts w:asciiTheme="minorHAnsi" w:hAnsiTheme="minorHAnsi" w:cstheme="minorHAnsi"/>
                <w:bCs/>
                <w:sz w:val="20"/>
                <w:szCs w:val="20"/>
              </w:rPr>
            </w:pP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tc>
      </w:tr>
    </w:tbl>
    <w:p w14:paraId="089A998F" w14:textId="77777777" w:rsidR="005C5C73" w:rsidRDefault="005C5C73" w:rsidP="005C5C73">
      <w:pPr>
        <w:pBdr>
          <w:bottom w:val="single" w:sz="12" w:space="1" w:color="auto"/>
        </w:pBdr>
        <w:jc w:val="both"/>
      </w:pPr>
    </w:p>
    <w:p w14:paraId="7F69279A" w14:textId="77777777" w:rsidR="00013163" w:rsidRPr="00AA1084" w:rsidRDefault="00013163" w:rsidP="005C5C73">
      <w:pPr>
        <w:pBdr>
          <w:bottom w:val="single" w:sz="12" w:space="1" w:color="auto"/>
        </w:pBdr>
        <w:jc w:val="both"/>
      </w:pPr>
    </w:p>
    <w:p w14:paraId="2E01BD65" w14:textId="77777777" w:rsidR="005C5C73" w:rsidRPr="00F8322B" w:rsidRDefault="005C5C73" w:rsidP="005C5C73">
      <w:pPr>
        <w:jc w:val="both"/>
        <w:rPr>
          <w:sz w:val="22"/>
        </w:rPr>
      </w:pPr>
    </w:p>
    <w:p w14:paraId="13CB993F" w14:textId="77777777" w:rsidR="005C5C73" w:rsidRDefault="005C5C73" w:rsidP="005C5C73">
      <w:pPr>
        <w:jc w:val="both"/>
        <w:rPr>
          <w:b/>
        </w:rPr>
      </w:pPr>
      <w:r>
        <w:rPr>
          <w:b/>
        </w:rPr>
        <w:t>Are the funds supporting the project budgeted or non-budgeted?</w:t>
      </w:r>
    </w:p>
    <w:p w14:paraId="04C2B94B" w14:textId="77777777" w:rsidR="005C5C73" w:rsidRDefault="005C5C73" w:rsidP="005C5C73">
      <w:pPr>
        <w:jc w:val="both"/>
        <w:rPr>
          <w:b/>
        </w:rPr>
      </w:pPr>
    </w:p>
    <w:p w14:paraId="3D4B1696" w14:textId="77777777" w:rsidR="005C5C73" w:rsidRDefault="005C5C73" w:rsidP="005C5C73">
      <w:pPr>
        <w:jc w:val="both"/>
        <w:rPr>
          <w:b/>
        </w:rPr>
      </w:pPr>
      <w:r w:rsidRPr="00281A45">
        <w:rPr>
          <w:rFonts w:asciiTheme="minorHAnsi" w:hAnsiTheme="minorHAnsi" w:cstheme="minorHAnsi"/>
          <w:bCs/>
        </w:rPr>
        <w:t>budgeted</w:t>
      </w:r>
      <w:r>
        <w:rPr>
          <w:b/>
        </w:rPr>
        <w:t xml:space="preserve">   </w:t>
      </w:r>
      <w:r>
        <w:rPr>
          <w:b/>
        </w:rPr>
        <w:fldChar w:fldCharType="begin">
          <w:ffData>
            <w:name w:val="Check1"/>
            <w:enabled/>
            <w:calcOnExit w:val="0"/>
            <w:checkBox>
              <w:sizeAuto/>
              <w:default w:val="0"/>
            </w:checkBox>
          </w:ffData>
        </w:fldChar>
      </w:r>
      <w:bookmarkStart w:id="2" w:name="Check1"/>
      <w:r>
        <w:rPr>
          <w:b/>
        </w:rPr>
        <w:instrText xml:space="preserve"> FORMCHECKBOX </w:instrText>
      </w:r>
      <w:r>
        <w:rPr>
          <w:b/>
        </w:rPr>
      </w:r>
      <w:r>
        <w:rPr>
          <w:b/>
        </w:rPr>
        <w:fldChar w:fldCharType="separate"/>
      </w:r>
      <w:r>
        <w:rPr>
          <w:b/>
        </w:rPr>
        <w:fldChar w:fldCharType="end"/>
      </w:r>
      <w:bookmarkEnd w:id="2"/>
      <w:r>
        <w:rPr>
          <w:b/>
        </w:rPr>
        <w:t xml:space="preserve">       </w:t>
      </w:r>
      <w:r w:rsidRPr="00281A45">
        <w:rPr>
          <w:rFonts w:asciiTheme="minorHAnsi" w:hAnsiTheme="minorHAnsi" w:cstheme="minorHAnsi"/>
          <w:bCs/>
        </w:rPr>
        <w:t>non-budgeted</w:t>
      </w:r>
      <w:r>
        <w:rPr>
          <w:b/>
        </w:rPr>
        <w:t xml:space="preserve">  </w:t>
      </w:r>
      <w:r>
        <w:rPr>
          <w:b/>
        </w:rPr>
        <w:fldChar w:fldCharType="begin">
          <w:ffData>
            <w:name w:val="Check2"/>
            <w:enabled/>
            <w:calcOnExit w:val="0"/>
            <w:checkBox>
              <w:sizeAuto/>
              <w:default w:val="0"/>
            </w:checkBox>
          </w:ffData>
        </w:fldChar>
      </w:r>
      <w:bookmarkStart w:id="3" w:name="Check2"/>
      <w:r>
        <w:rPr>
          <w:b/>
        </w:rPr>
        <w:instrText xml:space="preserve"> FORMCHECKBOX </w:instrText>
      </w:r>
      <w:r>
        <w:rPr>
          <w:b/>
        </w:rPr>
      </w:r>
      <w:r>
        <w:rPr>
          <w:b/>
        </w:rPr>
        <w:fldChar w:fldCharType="separate"/>
      </w:r>
      <w:r>
        <w:rPr>
          <w:b/>
        </w:rPr>
        <w:fldChar w:fldCharType="end"/>
      </w:r>
      <w:bookmarkEnd w:id="3"/>
    </w:p>
    <w:p w14:paraId="04AE5602" w14:textId="77777777" w:rsidR="005C5C73" w:rsidRPr="00AA1084" w:rsidRDefault="005C5C73" w:rsidP="005C5C73">
      <w:pPr>
        <w:pBdr>
          <w:bottom w:val="single" w:sz="12" w:space="1" w:color="auto"/>
        </w:pBdr>
        <w:jc w:val="both"/>
      </w:pPr>
    </w:p>
    <w:p w14:paraId="2F263237" w14:textId="77777777" w:rsidR="005C5C73" w:rsidRDefault="005C5C73" w:rsidP="005C5C73">
      <w:pPr>
        <w:jc w:val="both"/>
        <w:rPr>
          <w:b/>
        </w:rPr>
      </w:pPr>
    </w:p>
    <w:p w14:paraId="67613741" w14:textId="77777777" w:rsidR="005C5C73" w:rsidRPr="00B93E32" w:rsidRDefault="005C5C73" w:rsidP="005C5C73">
      <w:pPr>
        <w:jc w:val="both"/>
        <w:rPr>
          <w:b/>
          <w:bCs/>
          <w:color w:val="000000" w:themeColor="text1"/>
        </w:rPr>
      </w:pPr>
      <w:r w:rsidRPr="00B93E32">
        <w:rPr>
          <w:b/>
          <w:bCs/>
          <w:color w:val="000000" w:themeColor="text1"/>
        </w:rPr>
        <w:lastRenderedPageBreak/>
        <w:t>Was this expenditure planned in your starting budget for the fiscal year?</w:t>
      </w:r>
    </w:p>
    <w:p w14:paraId="17919933" w14:textId="77777777" w:rsidR="005C5C73" w:rsidRDefault="005C5C73" w:rsidP="005C5C73">
      <w:pPr>
        <w:jc w:val="both"/>
        <w:rPr>
          <w:b/>
          <w:bCs/>
          <w:color w:val="FF0000"/>
        </w:rPr>
      </w:pPr>
    </w:p>
    <w:p w14:paraId="47AEF22C" w14:textId="77777777" w:rsidR="005C5C73" w:rsidRPr="00B93E32" w:rsidRDefault="005C5C73" w:rsidP="005C5C73">
      <w:pPr>
        <w:jc w:val="both"/>
        <w:rPr>
          <w:b/>
          <w:color w:val="000000" w:themeColor="text1"/>
        </w:rPr>
      </w:pPr>
      <w:r w:rsidRPr="00B93E32">
        <w:rPr>
          <w:rFonts w:asciiTheme="minorHAnsi" w:hAnsiTheme="minorHAnsi" w:cstheme="minorHAnsi"/>
          <w:bCs/>
        </w:rPr>
        <w:t xml:space="preserve">Yes </w:t>
      </w:r>
      <w:r w:rsidRPr="00B93E32">
        <w:rPr>
          <w:b/>
          <w:color w:val="000000" w:themeColor="text1"/>
        </w:rPr>
        <w:fldChar w:fldCharType="begin">
          <w:ffData>
            <w:name w:val="Check3"/>
            <w:enabled/>
            <w:calcOnExit w:val="0"/>
            <w:checkBox>
              <w:sizeAuto/>
              <w:default w:val="0"/>
            </w:checkBox>
          </w:ffData>
        </w:fldChar>
      </w:r>
      <w:bookmarkStart w:id="4" w:name="Check3"/>
      <w:r w:rsidRPr="00B93E32">
        <w:rPr>
          <w:b/>
          <w:color w:val="000000" w:themeColor="text1"/>
        </w:rPr>
        <w:instrText xml:space="preserve"> FORMCHECKBOX </w:instrText>
      </w:r>
      <w:r w:rsidRPr="00B93E32">
        <w:rPr>
          <w:b/>
          <w:color w:val="000000" w:themeColor="text1"/>
        </w:rPr>
      </w:r>
      <w:r w:rsidRPr="00B93E32">
        <w:rPr>
          <w:b/>
          <w:color w:val="000000" w:themeColor="text1"/>
        </w:rPr>
        <w:fldChar w:fldCharType="separate"/>
      </w:r>
      <w:r w:rsidRPr="00B93E32">
        <w:rPr>
          <w:b/>
          <w:color w:val="000000" w:themeColor="text1"/>
        </w:rPr>
        <w:fldChar w:fldCharType="end"/>
      </w:r>
      <w:bookmarkEnd w:id="4"/>
      <w:r w:rsidRPr="00B93E32">
        <w:rPr>
          <w:b/>
          <w:color w:val="000000" w:themeColor="text1"/>
        </w:rPr>
        <w:t xml:space="preserve">        </w:t>
      </w:r>
      <w:r w:rsidRPr="00B93E32">
        <w:rPr>
          <w:b/>
          <w:bCs/>
          <w:color w:val="000000" w:themeColor="text1"/>
        </w:rPr>
        <w:t xml:space="preserve"> </w:t>
      </w:r>
      <w:r w:rsidRPr="00B93E32">
        <w:rPr>
          <w:color w:val="000000" w:themeColor="text1"/>
        </w:rPr>
        <w:t>No</w:t>
      </w:r>
      <w:r w:rsidRPr="00B93E32">
        <w:rPr>
          <w:b/>
          <w:bCs/>
          <w:color w:val="000000" w:themeColor="text1"/>
        </w:rPr>
        <w:t xml:space="preserve">    </w:t>
      </w:r>
      <w:r w:rsidRPr="00B93E32">
        <w:rPr>
          <w:b/>
          <w:bCs/>
          <w:color w:val="000000" w:themeColor="text1"/>
        </w:rPr>
        <w:fldChar w:fldCharType="begin">
          <w:ffData>
            <w:name w:val="Check4"/>
            <w:enabled/>
            <w:calcOnExit w:val="0"/>
            <w:checkBox>
              <w:sizeAuto/>
              <w:default w:val="0"/>
            </w:checkBox>
          </w:ffData>
        </w:fldChar>
      </w:r>
      <w:bookmarkStart w:id="5" w:name="Check4"/>
      <w:r w:rsidRPr="00B93E32">
        <w:rPr>
          <w:b/>
          <w:bCs/>
          <w:color w:val="000000" w:themeColor="text1"/>
        </w:rPr>
        <w:instrText xml:space="preserve"> FORMCHECKBOX </w:instrText>
      </w:r>
      <w:r w:rsidRPr="00B93E32">
        <w:rPr>
          <w:b/>
          <w:bCs/>
          <w:color w:val="000000" w:themeColor="text1"/>
        </w:rPr>
      </w:r>
      <w:r w:rsidRPr="00B93E32">
        <w:rPr>
          <w:b/>
          <w:bCs/>
          <w:color w:val="000000" w:themeColor="text1"/>
        </w:rPr>
        <w:fldChar w:fldCharType="separate"/>
      </w:r>
      <w:r w:rsidRPr="00B93E32">
        <w:rPr>
          <w:b/>
          <w:bCs/>
          <w:color w:val="000000" w:themeColor="text1"/>
        </w:rPr>
        <w:fldChar w:fldCharType="end"/>
      </w:r>
      <w:bookmarkEnd w:id="5"/>
    </w:p>
    <w:p w14:paraId="1D8D681D" w14:textId="77777777" w:rsidR="005C5C73" w:rsidRPr="00AA1084" w:rsidRDefault="005C5C73" w:rsidP="005C5C73">
      <w:pPr>
        <w:pBdr>
          <w:bottom w:val="single" w:sz="12" w:space="1" w:color="auto"/>
        </w:pBdr>
        <w:jc w:val="both"/>
      </w:pPr>
    </w:p>
    <w:p w14:paraId="54DFEA1D" w14:textId="77777777" w:rsidR="005C5C73" w:rsidRDefault="005C5C73" w:rsidP="005C5C73">
      <w:pPr>
        <w:jc w:val="both"/>
        <w:rPr>
          <w:b/>
        </w:rPr>
      </w:pPr>
    </w:p>
    <w:p w14:paraId="2D25429D" w14:textId="77777777" w:rsidR="005C5C73" w:rsidRPr="00B93E32" w:rsidRDefault="005C5C73" w:rsidP="005C5C73">
      <w:pPr>
        <w:rPr>
          <w:b/>
          <w:bCs/>
          <w:color w:val="000000" w:themeColor="text1"/>
        </w:rPr>
      </w:pPr>
      <w:r w:rsidRPr="00B93E32">
        <w:rPr>
          <w:b/>
          <w:bCs/>
          <w:color w:val="000000" w:themeColor="text1"/>
        </w:rPr>
        <w:t>What impact, if any, does this expenditure have on:</w:t>
      </w:r>
      <w:r w:rsidRPr="00B93E32">
        <w:rPr>
          <w:b/>
          <w:bCs/>
          <w:color w:val="000000" w:themeColor="text1"/>
        </w:rPr>
        <w:br/>
      </w:r>
    </w:p>
    <w:p w14:paraId="09793FFB" w14:textId="77777777" w:rsidR="005C5C73" w:rsidRPr="00B93E32" w:rsidRDefault="005C5C73" w:rsidP="005C5C73">
      <w:pPr>
        <w:pStyle w:val="ListParagraph"/>
        <w:numPr>
          <w:ilvl w:val="0"/>
          <w:numId w:val="1"/>
        </w:numPr>
        <w:jc w:val="both"/>
        <w:rPr>
          <w:b/>
          <w:color w:val="000000" w:themeColor="text1"/>
        </w:rPr>
      </w:pPr>
      <w:r w:rsidRPr="00B93E32">
        <w:rPr>
          <w:b/>
          <w:bCs/>
          <w:color w:val="000000" w:themeColor="text1"/>
        </w:rPr>
        <w:t xml:space="preserve">prior Expenditure Authorizations?  </w:t>
      </w:r>
    </w:p>
    <w:p w14:paraId="0B98237A" w14:textId="77777777" w:rsidR="005C5C73" w:rsidRDefault="005C5C73" w:rsidP="005C5C73">
      <w:pPr>
        <w:jc w:val="both"/>
        <w:rPr>
          <w:b/>
          <w:bCs/>
          <w:color w:val="FF0000"/>
        </w:rPr>
      </w:pPr>
    </w:p>
    <w:p w14:paraId="6695C800" w14:textId="77777777" w:rsidR="005C5C73" w:rsidRPr="00E87DCE" w:rsidRDefault="005C5C73" w:rsidP="005C5C73">
      <w:pPr>
        <w:ind w:left="720"/>
        <w:rPr>
          <w:bCs/>
        </w:rPr>
      </w:pPr>
      <w:r w:rsidRPr="00E87DCE">
        <w:rPr>
          <w:rFonts w:asciiTheme="minorHAnsi" w:hAnsiTheme="minorHAnsi" w:cstheme="minorHAnsi"/>
          <w:bCs/>
        </w:rPr>
        <w:fldChar w:fldCharType="begin">
          <w:ffData>
            <w:name w:val="Text1"/>
            <w:enabled/>
            <w:calcOnExit w:val="0"/>
            <w:textInput/>
          </w:ffData>
        </w:fldChar>
      </w:r>
      <w:r w:rsidRPr="00E87DCE">
        <w:rPr>
          <w:rFonts w:asciiTheme="minorHAnsi" w:hAnsiTheme="minorHAnsi" w:cstheme="minorHAnsi"/>
          <w:bCs/>
        </w:rPr>
        <w:instrText xml:space="preserve"> FORMTEXT </w:instrText>
      </w:r>
      <w:r w:rsidRPr="00E87DCE">
        <w:rPr>
          <w:rFonts w:asciiTheme="minorHAnsi" w:hAnsiTheme="minorHAnsi" w:cstheme="minorHAnsi"/>
          <w:bCs/>
        </w:rPr>
      </w:r>
      <w:r w:rsidRPr="00E87DCE">
        <w:rPr>
          <w:rFonts w:asciiTheme="minorHAnsi" w:hAnsiTheme="minorHAnsi" w:cstheme="minorHAnsi"/>
          <w:bCs/>
        </w:rPr>
        <w:fldChar w:fldCharType="separate"/>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rPr>
        <w:fldChar w:fldCharType="end"/>
      </w:r>
    </w:p>
    <w:p w14:paraId="1B26892F" w14:textId="77777777" w:rsidR="005C5C73" w:rsidRPr="00764ACC" w:rsidRDefault="005C5C73" w:rsidP="005C5C73">
      <w:pPr>
        <w:ind w:left="720"/>
        <w:jc w:val="both"/>
        <w:rPr>
          <w:b/>
          <w:color w:val="FF0000"/>
        </w:rPr>
      </w:pPr>
    </w:p>
    <w:p w14:paraId="30699A1B" w14:textId="77777777" w:rsidR="005C5C73" w:rsidRPr="00B93E32" w:rsidRDefault="005C5C73" w:rsidP="005C5C73">
      <w:pPr>
        <w:pStyle w:val="ListParagraph"/>
        <w:numPr>
          <w:ilvl w:val="0"/>
          <w:numId w:val="1"/>
        </w:numPr>
        <w:jc w:val="both"/>
        <w:rPr>
          <w:b/>
          <w:color w:val="000000" w:themeColor="text1"/>
        </w:rPr>
      </w:pPr>
      <w:r w:rsidRPr="00B93E32">
        <w:rPr>
          <w:b/>
          <w:bCs/>
          <w:color w:val="000000" w:themeColor="text1"/>
        </w:rPr>
        <w:t>Carryforward Plan that was approved for this fiscal year?</w:t>
      </w:r>
    </w:p>
    <w:p w14:paraId="5E49C2F7" w14:textId="77777777" w:rsidR="005C5C73" w:rsidRPr="00B93E32" w:rsidRDefault="005C5C73" w:rsidP="005C5C73">
      <w:pPr>
        <w:jc w:val="both"/>
        <w:rPr>
          <w:b/>
          <w:color w:val="000000" w:themeColor="text1"/>
        </w:rPr>
      </w:pPr>
    </w:p>
    <w:p w14:paraId="4EC970AB" w14:textId="77777777" w:rsidR="005C5C73" w:rsidRPr="00E87DCE" w:rsidRDefault="005C5C73" w:rsidP="005C5C73">
      <w:pPr>
        <w:ind w:left="720"/>
        <w:rPr>
          <w:bCs/>
          <w:color w:val="000000" w:themeColor="text1"/>
        </w:rPr>
      </w:pPr>
      <w:r w:rsidRPr="00E87DCE">
        <w:rPr>
          <w:rFonts w:asciiTheme="minorHAnsi" w:hAnsiTheme="minorHAnsi" w:cstheme="minorHAnsi"/>
          <w:bCs/>
          <w:color w:val="000000" w:themeColor="text1"/>
        </w:rPr>
        <w:fldChar w:fldCharType="begin">
          <w:ffData>
            <w:name w:val="Text1"/>
            <w:enabled/>
            <w:calcOnExit w:val="0"/>
            <w:textInput/>
          </w:ffData>
        </w:fldChar>
      </w:r>
      <w:r w:rsidRPr="00E87DCE">
        <w:rPr>
          <w:rFonts w:asciiTheme="minorHAnsi" w:hAnsiTheme="minorHAnsi" w:cstheme="minorHAnsi"/>
          <w:bCs/>
          <w:color w:val="000000" w:themeColor="text1"/>
        </w:rPr>
        <w:instrText xml:space="preserve"> FORMTEXT </w:instrText>
      </w:r>
      <w:r w:rsidRPr="00E87DCE">
        <w:rPr>
          <w:rFonts w:asciiTheme="minorHAnsi" w:hAnsiTheme="minorHAnsi" w:cstheme="minorHAnsi"/>
          <w:bCs/>
          <w:color w:val="000000" w:themeColor="text1"/>
        </w:rPr>
      </w:r>
      <w:r w:rsidRPr="00E87DCE">
        <w:rPr>
          <w:rFonts w:asciiTheme="minorHAnsi" w:hAnsiTheme="minorHAnsi" w:cstheme="minorHAnsi"/>
          <w:bCs/>
          <w:color w:val="000000" w:themeColor="text1"/>
        </w:rPr>
        <w:fldChar w:fldCharType="separate"/>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color w:val="000000" w:themeColor="text1"/>
        </w:rPr>
        <w:fldChar w:fldCharType="end"/>
      </w:r>
    </w:p>
    <w:p w14:paraId="20F44264" w14:textId="77777777" w:rsidR="005C5C73" w:rsidRPr="00B93E32" w:rsidRDefault="005C5C73" w:rsidP="005C5C73">
      <w:pPr>
        <w:jc w:val="both"/>
        <w:rPr>
          <w:b/>
          <w:color w:val="000000" w:themeColor="text1"/>
        </w:rPr>
      </w:pPr>
    </w:p>
    <w:p w14:paraId="55A3A9E1" w14:textId="77777777" w:rsidR="005C5C73" w:rsidRPr="00B93E32" w:rsidRDefault="005C5C73" w:rsidP="005C5C73">
      <w:pPr>
        <w:pStyle w:val="ListParagraph"/>
        <w:numPr>
          <w:ilvl w:val="0"/>
          <w:numId w:val="1"/>
        </w:numPr>
        <w:jc w:val="both"/>
        <w:rPr>
          <w:b/>
          <w:color w:val="000000" w:themeColor="text1"/>
        </w:rPr>
      </w:pPr>
      <w:r w:rsidRPr="00B93E32">
        <w:rPr>
          <w:b/>
          <w:bCs/>
          <w:color w:val="000000" w:themeColor="text1"/>
        </w:rPr>
        <w:t>Fixed Capital Outlay Plan that was approved for this fiscal year?</w:t>
      </w:r>
    </w:p>
    <w:p w14:paraId="02B8F562" w14:textId="77777777" w:rsidR="005C5C73" w:rsidRPr="00B93E32" w:rsidRDefault="005C5C73" w:rsidP="005C5C73">
      <w:pPr>
        <w:jc w:val="both"/>
        <w:rPr>
          <w:b/>
          <w:color w:val="000000" w:themeColor="text1"/>
        </w:rPr>
      </w:pPr>
    </w:p>
    <w:p w14:paraId="0CAA5F83" w14:textId="77777777" w:rsidR="005C5C73" w:rsidRPr="00E87DCE" w:rsidRDefault="005C5C73" w:rsidP="005C5C73">
      <w:pPr>
        <w:ind w:left="720"/>
        <w:rPr>
          <w:bCs/>
          <w:color w:val="000000" w:themeColor="text1"/>
        </w:rPr>
      </w:pPr>
      <w:r w:rsidRPr="00E87DCE">
        <w:rPr>
          <w:rFonts w:asciiTheme="minorHAnsi" w:hAnsiTheme="minorHAnsi" w:cstheme="minorHAnsi"/>
          <w:bCs/>
          <w:color w:val="000000" w:themeColor="text1"/>
        </w:rPr>
        <w:fldChar w:fldCharType="begin">
          <w:ffData>
            <w:name w:val="Text1"/>
            <w:enabled/>
            <w:calcOnExit w:val="0"/>
            <w:textInput/>
          </w:ffData>
        </w:fldChar>
      </w:r>
      <w:r w:rsidRPr="00E87DCE">
        <w:rPr>
          <w:rFonts w:asciiTheme="minorHAnsi" w:hAnsiTheme="minorHAnsi" w:cstheme="minorHAnsi"/>
          <w:bCs/>
          <w:color w:val="000000" w:themeColor="text1"/>
        </w:rPr>
        <w:instrText xml:space="preserve"> FORMTEXT </w:instrText>
      </w:r>
      <w:r w:rsidRPr="00E87DCE">
        <w:rPr>
          <w:rFonts w:asciiTheme="minorHAnsi" w:hAnsiTheme="minorHAnsi" w:cstheme="minorHAnsi"/>
          <w:bCs/>
          <w:color w:val="000000" w:themeColor="text1"/>
        </w:rPr>
      </w:r>
      <w:r w:rsidRPr="00E87DCE">
        <w:rPr>
          <w:rFonts w:asciiTheme="minorHAnsi" w:hAnsiTheme="minorHAnsi" w:cstheme="minorHAnsi"/>
          <w:bCs/>
          <w:color w:val="000000" w:themeColor="text1"/>
        </w:rPr>
        <w:fldChar w:fldCharType="separate"/>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color w:val="000000" w:themeColor="text1"/>
        </w:rPr>
        <w:fldChar w:fldCharType="end"/>
      </w:r>
    </w:p>
    <w:p w14:paraId="7F1ECCD3" w14:textId="77777777" w:rsidR="005C5C73" w:rsidRDefault="005C5C73" w:rsidP="005C5C73">
      <w:pPr>
        <w:ind w:left="720"/>
        <w:rPr>
          <w:color w:val="000000" w:themeColor="text1"/>
        </w:rPr>
      </w:pPr>
    </w:p>
    <w:p w14:paraId="5BA4C03D" w14:textId="06F6218E" w:rsidR="005C5C73" w:rsidRPr="0023068B" w:rsidRDefault="005C5C73" w:rsidP="005C5C73">
      <w:pPr>
        <w:pStyle w:val="ListParagraph"/>
        <w:numPr>
          <w:ilvl w:val="0"/>
          <w:numId w:val="2"/>
        </w:numPr>
        <w:jc w:val="both"/>
        <w:rPr>
          <w:b/>
          <w:color w:val="000000" w:themeColor="text1"/>
        </w:rPr>
      </w:pPr>
      <w:r w:rsidRPr="0023068B">
        <w:rPr>
          <w:b/>
          <w:bCs/>
          <w:color w:val="000000" w:themeColor="text1"/>
        </w:rPr>
        <w:t>Does the proposed new or renovated space require an update to the USF E</w:t>
      </w:r>
      <w:r w:rsidR="00F964F0">
        <w:rPr>
          <w:b/>
          <w:bCs/>
          <w:color w:val="000000" w:themeColor="text1"/>
        </w:rPr>
        <w:t>ducational</w:t>
      </w:r>
      <w:r w:rsidRPr="0023068B">
        <w:rPr>
          <w:b/>
          <w:bCs/>
          <w:color w:val="000000" w:themeColor="text1"/>
        </w:rPr>
        <w:t xml:space="preserve"> Plant Survey (EPS)? </w:t>
      </w:r>
      <w:r>
        <w:rPr>
          <w:b/>
          <w:bCs/>
          <w:color w:val="000000" w:themeColor="text1"/>
        </w:rPr>
        <w:t xml:space="preserve">        </w:t>
      </w:r>
      <w:r w:rsidRPr="0023068B">
        <w:rPr>
          <w:rFonts w:asciiTheme="minorHAnsi" w:hAnsiTheme="minorHAnsi" w:cstheme="minorHAnsi"/>
          <w:bCs/>
        </w:rPr>
        <w:t xml:space="preserve">Yes </w:t>
      </w:r>
      <w:r w:rsidRPr="0023068B">
        <w:rPr>
          <w:b/>
          <w:color w:val="000000" w:themeColor="text1"/>
        </w:rPr>
        <w:fldChar w:fldCharType="begin">
          <w:ffData>
            <w:name w:val="Check3"/>
            <w:enabled/>
            <w:calcOnExit w:val="0"/>
            <w:checkBox>
              <w:sizeAuto/>
              <w:default w:val="0"/>
            </w:checkBox>
          </w:ffData>
        </w:fldChar>
      </w:r>
      <w:r w:rsidRPr="0023068B">
        <w:rPr>
          <w:b/>
          <w:color w:val="000000" w:themeColor="text1"/>
        </w:rPr>
        <w:instrText xml:space="preserve"> FORMCHECKBOX </w:instrText>
      </w:r>
      <w:r w:rsidRPr="0023068B">
        <w:rPr>
          <w:b/>
          <w:color w:val="000000" w:themeColor="text1"/>
        </w:rPr>
      </w:r>
      <w:r w:rsidRPr="0023068B">
        <w:rPr>
          <w:b/>
          <w:color w:val="000000" w:themeColor="text1"/>
        </w:rPr>
        <w:fldChar w:fldCharType="separate"/>
      </w:r>
      <w:r w:rsidRPr="0023068B">
        <w:rPr>
          <w:b/>
          <w:color w:val="000000" w:themeColor="text1"/>
        </w:rPr>
        <w:fldChar w:fldCharType="end"/>
      </w:r>
      <w:r w:rsidRPr="0023068B">
        <w:rPr>
          <w:b/>
          <w:color w:val="000000" w:themeColor="text1"/>
        </w:rPr>
        <w:t xml:space="preserve">        </w:t>
      </w:r>
      <w:r w:rsidRPr="0023068B">
        <w:rPr>
          <w:b/>
          <w:bCs/>
          <w:color w:val="000000" w:themeColor="text1"/>
        </w:rPr>
        <w:t xml:space="preserve"> </w:t>
      </w:r>
      <w:r w:rsidRPr="0023068B">
        <w:rPr>
          <w:color w:val="000000" w:themeColor="text1"/>
        </w:rPr>
        <w:t>No</w:t>
      </w:r>
      <w:r w:rsidRPr="0023068B">
        <w:rPr>
          <w:b/>
          <w:bCs/>
          <w:color w:val="000000" w:themeColor="text1"/>
        </w:rPr>
        <w:t xml:space="preserve">    </w:t>
      </w:r>
      <w:r w:rsidRPr="0023068B">
        <w:rPr>
          <w:b/>
          <w:bCs/>
          <w:color w:val="000000" w:themeColor="text1"/>
        </w:rPr>
        <w:fldChar w:fldCharType="begin">
          <w:ffData>
            <w:name w:val="Check4"/>
            <w:enabled/>
            <w:calcOnExit w:val="0"/>
            <w:checkBox>
              <w:sizeAuto/>
              <w:default w:val="0"/>
            </w:checkBox>
          </w:ffData>
        </w:fldChar>
      </w:r>
      <w:r w:rsidRPr="0023068B">
        <w:rPr>
          <w:b/>
          <w:bCs/>
          <w:color w:val="000000" w:themeColor="text1"/>
        </w:rPr>
        <w:instrText xml:space="preserve"> FORMCHECKBOX </w:instrText>
      </w:r>
      <w:r w:rsidRPr="0023068B">
        <w:rPr>
          <w:b/>
          <w:bCs/>
          <w:color w:val="000000" w:themeColor="text1"/>
        </w:rPr>
      </w:r>
      <w:r w:rsidRPr="0023068B">
        <w:rPr>
          <w:b/>
          <w:bCs/>
          <w:color w:val="000000" w:themeColor="text1"/>
        </w:rPr>
        <w:fldChar w:fldCharType="separate"/>
      </w:r>
      <w:r w:rsidRPr="0023068B">
        <w:rPr>
          <w:b/>
          <w:bCs/>
          <w:color w:val="000000" w:themeColor="text1"/>
        </w:rPr>
        <w:fldChar w:fldCharType="end"/>
      </w:r>
    </w:p>
    <w:p w14:paraId="5A6FCFFB" w14:textId="77777777" w:rsidR="005C5C73" w:rsidRDefault="005C5C73" w:rsidP="005C5C73">
      <w:pPr>
        <w:rPr>
          <w:b/>
          <w:color w:val="000000" w:themeColor="text1"/>
        </w:rPr>
      </w:pPr>
    </w:p>
    <w:p w14:paraId="0E8AB8A3" w14:textId="77777777" w:rsidR="005C5C73" w:rsidRDefault="005C5C73" w:rsidP="005C5C73">
      <w:pPr>
        <w:ind w:left="1440"/>
        <w:rPr>
          <w:color w:val="000000" w:themeColor="text1"/>
        </w:rPr>
      </w:pPr>
      <w:r w:rsidRPr="0023068B">
        <w:rPr>
          <w:b/>
          <w:color w:val="000000" w:themeColor="text1"/>
        </w:rPr>
        <w:t>If yes, what is the plan/timeline for updating the EPS?</w:t>
      </w:r>
      <w:r>
        <w:rPr>
          <w:rFonts w:asciiTheme="minorHAnsi" w:hAnsiTheme="minorHAnsi" w:cstheme="minorHAnsi"/>
          <w:b/>
          <w:color w:val="000000" w:themeColor="text1"/>
        </w:rPr>
        <w:t xml:space="preserve">     </w:t>
      </w:r>
      <w:r w:rsidRPr="00E87DCE">
        <w:rPr>
          <w:rFonts w:asciiTheme="minorHAnsi" w:hAnsiTheme="minorHAnsi" w:cstheme="minorHAnsi"/>
          <w:bCs/>
          <w:color w:val="000000" w:themeColor="text1"/>
        </w:rPr>
        <w:fldChar w:fldCharType="begin">
          <w:ffData>
            <w:name w:val="Text1"/>
            <w:enabled/>
            <w:calcOnExit w:val="0"/>
            <w:textInput/>
          </w:ffData>
        </w:fldChar>
      </w:r>
      <w:r w:rsidRPr="00E87DCE">
        <w:rPr>
          <w:rFonts w:asciiTheme="minorHAnsi" w:hAnsiTheme="minorHAnsi" w:cstheme="minorHAnsi"/>
          <w:bCs/>
          <w:color w:val="000000" w:themeColor="text1"/>
        </w:rPr>
        <w:instrText xml:space="preserve"> FORMTEXT </w:instrText>
      </w:r>
      <w:r w:rsidRPr="00E87DCE">
        <w:rPr>
          <w:rFonts w:asciiTheme="minorHAnsi" w:hAnsiTheme="minorHAnsi" w:cstheme="minorHAnsi"/>
          <w:bCs/>
          <w:color w:val="000000" w:themeColor="text1"/>
        </w:rPr>
      </w:r>
      <w:r w:rsidRPr="00E87DCE">
        <w:rPr>
          <w:rFonts w:asciiTheme="minorHAnsi" w:hAnsiTheme="minorHAnsi" w:cstheme="minorHAnsi"/>
          <w:bCs/>
          <w:color w:val="000000" w:themeColor="text1"/>
        </w:rPr>
        <w:fldChar w:fldCharType="separate"/>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noProof/>
          <w:color w:val="000000" w:themeColor="text1"/>
        </w:rPr>
        <w:t> </w:t>
      </w:r>
      <w:r w:rsidRPr="00E87DCE">
        <w:rPr>
          <w:rFonts w:asciiTheme="minorHAnsi" w:hAnsiTheme="minorHAnsi" w:cstheme="minorHAnsi"/>
          <w:bCs/>
          <w:color w:val="000000" w:themeColor="text1"/>
        </w:rPr>
        <w:fldChar w:fldCharType="end"/>
      </w:r>
    </w:p>
    <w:p w14:paraId="7ADA00A1" w14:textId="77777777" w:rsidR="005C5C73" w:rsidRPr="00706513" w:rsidRDefault="005C5C73" w:rsidP="005C5C73">
      <w:pPr>
        <w:ind w:left="720"/>
        <w:rPr>
          <w:b/>
          <w:bCs/>
          <w:color w:val="000000" w:themeColor="text1"/>
        </w:rPr>
      </w:pPr>
    </w:p>
    <w:p w14:paraId="18572244" w14:textId="77777777" w:rsidR="005C5C73" w:rsidRPr="00AA1084" w:rsidRDefault="005C5C73" w:rsidP="005C5C73">
      <w:pPr>
        <w:pBdr>
          <w:bottom w:val="single" w:sz="12" w:space="1" w:color="auto"/>
        </w:pBdr>
        <w:jc w:val="both"/>
      </w:pPr>
    </w:p>
    <w:p w14:paraId="61CA5541" w14:textId="77777777" w:rsidR="005C5C73" w:rsidRPr="00764ACC" w:rsidRDefault="005C5C73" w:rsidP="005C5C73">
      <w:pPr>
        <w:pStyle w:val="ListParagraph"/>
        <w:ind w:left="780"/>
        <w:jc w:val="both"/>
        <w:rPr>
          <w:b/>
        </w:rPr>
      </w:pPr>
    </w:p>
    <w:p w14:paraId="2A35948D" w14:textId="77777777" w:rsidR="005C5C73" w:rsidRDefault="005C5C73" w:rsidP="005C5C73">
      <w:pPr>
        <w:jc w:val="both"/>
        <w:rPr>
          <w:b/>
        </w:rPr>
      </w:pPr>
      <w:r w:rsidRPr="00F8322B">
        <w:rPr>
          <w:b/>
        </w:rPr>
        <w:t xml:space="preserve">Prior Approval Process: </w:t>
      </w:r>
    </w:p>
    <w:p w14:paraId="6490BB50" w14:textId="77777777" w:rsidR="005C5C73" w:rsidRDefault="005C5C73" w:rsidP="005C5C73">
      <w:pPr>
        <w:jc w:val="both"/>
        <w:rPr>
          <w:b/>
        </w:rPr>
      </w:pPr>
    </w:p>
    <w:p w14:paraId="1F6EE0F4" w14:textId="77777777" w:rsidR="005C5C73" w:rsidRPr="00E87DCE" w:rsidRDefault="005C5C73" w:rsidP="005C5C73">
      <w:pPr>
        <w:rPr>
          <w:bCs/>
        </w:rPr>
      </w:pPr>
      <w:r w:rsidRPr="00E87DCE">
        <w:rPr>
          <w:rFonts w:asciiTheme="minorHAnsi" w:hAnsiTheme="minorHAnsi" w:cstheme="minorHAnsi"/>
          <w:bCs/>
        </w:rPr>
        <w:fldChar w:fldCharType="begin">
          <w:ffData>
            <w:name w:val="Text1"/>
            <w:enabled/>
            <w:calcOnExit w:val="0"/>
            <w:textInput/>
          </w:ffData>
        </w:fldChar>
      </w:r>
      <w:r w:rsidRPr="00E87DCE">
        <w:rPr>
          <w:rFonts w:asciiTheme="minorHAnsi" w:hAnsiTheme="minorHAnsi" w:cstheme="minorHAnsi"/>
          <w:bCs/>
        </w:rPr>
        <w:instrText xml:space="preserve"> FORMTEXT </w:instrText>
      </w:r>
      <w:r w:rsidRPr="00E87DCE">
        <w:rPr>
          <w:rFonts w:asciiTheme="minorHAnsi" w:hAnsiTheme="minorHAnsi" w:cstheme="minorHAnsi"/>
          <w:bCs/>
        </w:rPr>
      </w:r>
      <w:r w:rsidRPr="00E87DCE">
        <w:rPr>
          <w:rFonts w:asciiTheme="minorHAnsi" w:hAnsiTheme="minorHAnsi" w:cstheme="minorHAnsi"/>
          <w:bCs/>
        </w:rPr>
        <w:fldChar w:fldCharType="separate"/>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rPr>
        <w:fldChar w:fldCharType="end"/>
      </w:r>
    </w:p>
    <w:p w14:paraId="7BB8B1E6" w14:textId="77777777" w:rsidR="005C5C73" w:rsidRPr="00F8322B" w:rsidRDefault="005C5C73" w:rsidP="005C5C73">
      <w:pPr>
        <w:pBdr>
          <w:bottom w:val="single" w:sz="12" w:space="1" w:color="auto"/>
        </w:pBdr>
        <w:jc w:val="both"/>
      </w:pPr>
    </w:p>
    <w:p w14:paraId="778DCCC5" w14:textId="77777777" w:rsidR="005C5C73" w:rsidRPr="00F8322B" w:rsidRDefault="005C5C73" w:rsidP="005C5C73">
      <w:pPr>
        <w:jc w:val="both"/>
      </w:pPr>
    </w:p>
    <w:p w14:paraId="15F5AA77" w14:textId="77777777" w:rsidR="005C5C73" w:rsidRPr="00F8322B" w:rsidRDefault="005C5C73" w:rsidP="005C5C73">
      <w:pPr>
        <w:jc w:val="both"/>
      </w:pPr>
      <w:r w:rsidRPr="00F8322B">
        <w:rPr>
          <w:b/>
        </w:rPr>
        <w:t>List Related Projects</w:t>
      </w:r>
      <w:r>
        <w:rPr>
          <w:b/>
        </w:rPr>
        <w:t>/Initiatives</w:t>
      </w:r>
      <w:r w:rsidRPr="00F8322B">
        <w:rPr>
          <w:b/>
        </w:rPr>
        <w:t xml:space="preserve">: </w:t>
      </w:r>
      <w:r w:rsidRPr="00F8322B">
        <w:t>(if any)</w:t>
      </w:r>
    </w:p>
    <w:p w14:paraId="0C994551" w14:textId="77777777" w:rsidR="005C5C73" w:rsidRDefault="005C5C73" w:rsidP="005C5C73">
      <w:pPr>
        <w:jc w:val="both"/>
      </w:pPr>
    </w:p>
    <w:p w14:paraId="6F04DCBC" w14:textId="77777777" w:rsidR="005C5C73" w:rsidRPr="00E87DCE" w:rsidRDefault="005C5C73" w:rsidP="005C5C73">
      <w:pPr>
        <w:rPr>
          <w:bCs/>
        </w:rPr>
      </w:pPr>
      <w:r w:rsidRPr="00E87DCE">
        <w:rPr>
          <w:rFonts w:asciiTheme="minorHAnsi" w:hAnsiTheme="minorHAnsi" w:cstheme="minorHAnsi"/>
          <w:bCs/>
        </w:rPr>
        <w:fldChar w:fldCharType="begin">
          <w:ffData>
            <w:name w:val="Text1"/>
            <w:enabled/>
            <w:calcOnExit w:val="0"/>
            <w:textInput/>
          </w:ffData>
        </w:fldChar>
      </w:r>
      <w:r w:rsidRPr="00E87DCE">
        <w:rPr>
          <w:rFonts w:asciiTheme="minorHAnsi" w:hAnsiTheme="minorHAnsi" w:cstheme="minorHAnsi"/>
          <w:bCs/>
        </w:rPr>
        <w:instrText xml:space="preserve"> FORMTEXT </w:instrText>
      </w:r>
      <w:r w:rsidRPr="00E87DCE">
        <w:rPr>
          <w:rFonts w:asciiTheme="minorHAnsi" w:hAnsiTheme="minorHAnsi" w:cstheme="minorHAnsi"/>
          <w:bCs/>
        </w:rPr>
      </w:r>
      <w:r w:rsidRPr="00E87DCE">
        <w:rPr>
          <w:rFonts w:asciiTheme="minorHAnsi" w:hAnsiTheme="minorHAnsi" w:cstheme="minorHAnsi"/>
          <w:bCs/>
        </w:rPr>
        <w:fldChar w:fldCharType="separate"/>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noProof/>
        </w:rPr>
        <w:t> </w:t>
      </w:r>
      <w:r w:rsidRPr="00E87DCE">
        <w:rPr>
          <w:rFonts w:asciiTheme="minorHAnsi" w:hAnsiTheme="minorHAnsi" w:cstheme="minorHAnsi"/>
          <w:bCs/>
        </w:rPr>
        <w:fldChar w:fldCharType="end"/>
      </w:r>
    </w:p>
    <w:p w14:paraId="28950DDC" w14:textId="77777777" w:rsidR="005C5C73" w:rsidRPr="00F8322B" w:rsidRDefault="005C5C73" w:rsidP="005C5C73">
      <w:pPr>
        <w:pBdr>
          <w:bottom w:val="single" w:sz="12" w:space="1" w:color="auto"/>
        </w:pBdr>
        <w:jc w:val="both"/>
        <w:rPr>
          <w:sz w:val="22"/>
        </w:rPr>
      </w:pPr>
    </w:p>
    <w:p w14:paraId="79418A9C" w14:textId="77777777" w:rsidR="005C5C73" w:rsidRDefault="005C5C73" w:rsidP="005C5C73">
      <w:pPr>
        <w:pStyle w:val="p4"/>
        <w:tabs>
          <w:tab w:val="left" w:pos="204"/>
        </w:tabs>
        <w:rPr>
          <w:b/>
          <w:sz w:val="20"/>
          <w:szCs w:val="20"/>
        </w:rPr>
      </w:pPr>
    </w:p>
    <w:p w14:paraId="626F6CC5" w14:textId="77777777" w:rsidR="005C5C73" w:rsidRPr="00F8322B" w:rsidRDefault="005C5C73" w:rsidP="005C5C73">
      <w:r w:rsidRPr="00F8322B">
        <w:rPr>
          <w:b/>
          <w:sz w:val="20"/>
          <w:szCs w:val="20"/>
        </w:rPr>
        <w:t xml:space="preserve">USF </w:t>
      </w:r>
      <w:r>
        <w:rPr>
          <w:b/>
          <w:sz w:val="20"/>
          <w:szCs w:val="20"/>
        </w:rPr>
        <w:t>or Campus specific:</w:t>
      </w:r>
      <w:r>
        <w:rPr>
          <w:b/>
          <w:sz w:val="20"/>
          <w:szCs w:val="20"/>
        </w:rPr>
        <w:tab/>
      </w: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p w14:paraId="67ACA332" w14:textId="77777777" w:rsidR="005C5C73" w:rsidRDefault="005C5C73" w:rsidP="005C5C73">
      <w:pPr>
        <w:pStyle w:val="p4"/>
        <w:tabs>
          <w:tab w:val="left" w:pos="204"/>
        </w:tabs>
        <w:rPr>
          <w:b/>
          <w:sz w:val="20"/>
          <w:szCs w:val="20"/>
        </w:rPr>
      </w:pPr>
      <w:r w:rsidRPr="00F8322B">
        <w:rPr>
          <w:b/>
          <w:sz w:val="20"/>
          <w:szCs w:val="20"/>
        </w:rPr>
        <w:t>Prepared by:</w:t>
      </w:r>
      <w:r>
        <w:rPr>
          <w:b/>
          <w:sz w:val="20"/>
          <w:szCs w:val="20"/>
        </w:rPr>
        <w:t xml:space="preserve"> </w:t>
      </w: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p w14:paraId="64FDA900" w14:textId="77777777" w:rsidR="005C5C73" w:rsidRDefault="005C5C73" w:rsidP="005C5C73">
      <w:pPr>
        <w:pStyle w:val="p4"/>
        <w:tabs>
          <w:tab w:val="left" w:pos="204"/>
        </w:tabs>
        <w:rPr>
          <w:b/>
          <w:sz w:val="20"/>
          <w:szCs w:val="20"/>
        </w:rPr>
      </w:pPr>
      <w:r>
        <w:rPr>
          <w:b/>
          <w:sz w:val="20"/>
          <w:szCs w:val="20"/>
        </w:rPr>
        <w:t xml:space="preserve">Date Requested: </w:t>
      </w:r>
      <w:r w:rsidRPr="00E87DCE">
        <w:rPr>
          <w:rFonts w:asciiTheme="minorHAnsi" w:hAnsiTheme="minorHAnsi" w:cstheme="minorHAnsi"/>
          <w:bCs/>
          <w:sz w:val="20"/>
          <w:szCs w:val="20"/>
        </w:rPr>
        <w:fldChar w:fldCharType="begin">
          <w:ffData>
            <w:name w:val=""/>
            <w:enabled/>
            <w:calcOnExit w:val="0"/>
            <w:textInput/>
          </w:ffData>
        </w:fldChar>
      </w:r>
      <w:r w:rsidRPr="00E87DCE">
        <w:rPr>
          <w:rFonts w:asciiTheme="minorHAnsi" w:hAnsiTheme="minorHAnsi" w:cstheme="minorHAnsi"/>
          <w:bCs/>
          <w:sz w:val="20"/>
          <w:szCs w:val="20"/>
        </w:rPr>
        <w:instrText xml:space="preserve"> FORMTEXT </w:instrText>
      </w:r>
      <w:r w:rsidRPr="00E87DCE">
        <w:rPr>
          <w:rFonts w:asciiTheme="minorHAnsi" w:hAnsiTheme="minorHAnsi" w:cstheme="minorHAnsi"/>
          <w:bCs/>
          <w:sz w:val="20"/>
          <w:szCs w:val="20"/>
        </w:rPr>
      </w:r>
      <w:r w:rsidRPr="00E87DCE">
        <w:rPr>
          <w:rFonts w:asciiTheme="minorHAnsi" w:hAnsiTheme="minorHAnsi" w:cstheme="minorHAnsi"/>
          <w:bCs/>
          <w:sz w:val="20"/>
          <w:szCs w:val="20"/>
        </w:rPr>
        <w:fldChar w:fldCharType="separate"/>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noProof/>
          <w:sz w:val="20"/>
          <w:szCs w:val="20"/>
        </w:rPr>
        <w:t> </w:t>
      </w:r>
      <w:r w:rsidRPr="00E87DCE">
        <w:rPr>
          <w:rFonts w:asciiTheme="minorHAnsi" w:hAnsiTheme="minorHAnsi" w:cstheme="minorHAnsi"/>
          <w:bCs/>
          <w:sz w:val="20"/>
          <w:szCs w:val="20"/>
        </w:rPr>
        <w:fldChar w:fldCharType="end"/>
      </w:r>
    </w:p>
    <w:p w14:paraId="72495E28" w14:textId="77777777" w:rsidR="005C5C73" w:rsidRDefault="005C5C73" w:rsidP="005C5C73">
      <w:pPr>
        <w:pStyle w:val="p4"/>
        <w:tabs>
          <w:tab w:val="left" w:pos="204"/>
        </w:tabs>
        <w:rPr>
          <w:b/>
          <w:sz w:val="20"/>
          <w:szCs w:val="20"/>
        </w:rPr>
      </w:pPr>
    </w:p>
    <w:p w14:paraId="03AE19B9" w14:textId="01BF6FCF" w:rsidR="005C5C73" w:rsidRDefault="00EE58D4" w:rsidP="005C5C73">
      <w:pPr>
        <w:pStyle w:val="p4"/>
        <w:tabs>
          <w:tab w:val="left" w:pos="204"/>
        </w:tabs>
        <w:rPr>
          <w:b/>
          <w:sz w:val="20"/>
          <w:szCs w:val="20"/>
        </w:rPr>
      </w:pPr>
      <w:r w:rsidRPr="00EE58D4">
        <w:rPr>
          <w:b/>
          <w:sz w:val="20"/>
          <w:szCs w:val="20"/>
        </w:rPr>
        <w:t>USF Policy 0-100 and delegation of Presidential Authority requires approval of this expenditure by the USF Board of Trustees Finance Committee, USF Board of Trustees Finance Committee Chair, or the USF Chief Financial Officer based on Total Project/Initiative Cost.</w:t>
      </w:r>
      <w:r w:rsidR="005C5C73">
        <w:rPr>
          <w:b/>
          <w:sz w:val="20"/>
          <w:szCs w:val="20"/>
        </w:rPr>
        <w:t xml:space="preserve">    </w:t>
      </w:r>
    </w:p>
    <w:p w14:paraId="491D84FB" w14:textId="77777777" w:rsidR="005C5C73" w:rsidRDefault="005C5C73" w:rsidP="005C5C73">
      <w:pPr>
        <w:pStyle w:val="p4"/>
        <w:tabs>
          <w:tab w:val="left" w:pos="204"/>
        </w:tabs>
        <w:rPr>
          <w:b/>
          <w:sz w:val="20"/>
          <w:szCs w:val="20"/>
        </w:rPr>
      </w:pPr>
    </w:p>
    <w:p w14:paraId="0C83628F" w14:textId="77777777" w:rsidR="005C5C73" w:rsidRDefault="005C5C73" w:rsidP="005C5C73">
      <w:pPr>
        <w:pStyle w:val="p4"/>
        <w:tabs>
          <w:tab w:val="left" w:pos="204"/>
        </w:tabs>
        <w:rPr>
          <w:b/>
          <w:sz w:val="20"/>
          <w:szCs w:val="20"/>
        </w:rPr>
      </w:pPr>
    </w:p>
    <w:p w14:paraId="2768C578" w14:textId="77777777" w:rsidR="005C5C73" w:rsidRDefault="005C5C73" w:rsidP="005C5C73">
      <w:pPr>
        <w:pStyle w:val="p4"/>
        <w:tabs>
          <w:tab w:val="left" w:pos="204"/>
        </w:tabs>
      </w:pPr>
    </w:p>
    <w:p w14:paraId="2F59A69B" w14:textId="7CB745A2" w:rsidR="00EE58D4" w:rsidRDefault="00EE58D4">
      <w:pPr>
        <w:spacing w:after="160" w:line="259" w:lineRule="auto"/>
      </w:pPr>
      <w:r>
        <w:br w:type="page"/>
      </w:r>
    </w:p>
    <w:p w14:paraId="7C4F2CEF" w14:textId="3A177E98" w:rsidR="00DF683F" w:rsidRDefault="00DF683F" w:rsidP="00DF683F">
      <w:pPr>
        <w:jc w:val="both"/>
        <w:rPr>
          <w:b/>
        </w:rPr>
      </w:pPr>
      <w:r>
        <w:rPr>
          <w:b/>
        </w:rPr>
        <w:t>APPROVALS:</w:t>
      </w:r>
    </w:p>
    <w:p w14:paraId="53CEB8E2" w14:textId="07C62504" w:rsidR="00B44924" w:rsidRPr="00DF683F" w:rsidRDefault="00B44924" w:rsidP="00DF683F">
      <w:pPr>
        <w:jc w:val="both"/>
        <w:rPr>
          <w:b/>
        </w:rPr>
      </w:pPr>
      <w:r>
        <w:rPr>
          <w:b/>
          <w:noProof/>
          <w14:ligatures w14:val="standardContextual"/>
        </w:rPr>
        <mc:AlternateContent>
          <mc:Choice Requires="wps">
            <w:drawing>
              <wp:anchor distT="0" distB="0" distL="114300" distR="114300" simplePos="0" relativeHeight="251664384" behindDoc="0" locked="0" layoutInCell="1" allowOverlap="1" wp14:anchorId="58732D0A" wp14:editId="6653CF17">
                <wp:simplePos x="0" y="0"/>
                <wp:positionH relativeFrom="column">
                  <wp:posOffset>-120650</wp:posOffset>
                </wp:positionH>
                <wp:positionV relativeFrom="paragraph">
                  <wp:posOffset>97790</wp:posOffset>
                </wp:positionV>
                <wp:extent cx="6661150" cy="2159000"/>
                <wp:effectExtent l="0" t="0" r="25400" b="12700"/>
                <wp:wrapNone/>
                <wp:docPr id="1828403093" name="Rectangle 2"/>
                <wp:cNvGraphicFramePr/>
                <a:graphic xmlns:a="http://schemas.openxmlformats.org/drawingml/2006/main">
                  <a:graphicData uri="http://schemas.microsoft.com/office/word/2010/wordprocessingShape">
                    <wps:wsp>
                      <wps:cNvSpPr/>
                      <wps:spPr>
                        <a:xfrm>
                          <a:off x="0" y="0"/>
                          <a:ext cx="6661150" cy="2159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F01AA" id="Rectangle 2" o:spid="_x0000_s1026" style="position:absolute;margin-left:-9.5pt;margin-top:7.7pt;width:524.5pt;height:17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" filled="f" strokecolor="#09101d [484]" strokeweight="1pt"/>
            </w:pict>
          </mc:Fallback>
        </mc:AlternateContent>
      </w:r>
    </w:p>
    <w:p w14:paraId="1C6CB79B" w14:textId="3020A5D9" w:rsidR="00DF683F" w:rsidRPr="00DF683F" w:rsidRDefault="00B44924" w:rsidP="00DF683F">
      <w:pPr>
        <w:jc w:val="both"/>
        <w:rPr>
          <w:b/>
        </w:rPr>
      </w:pPr>
      <w:r>
        <w:rPr>
          <w:b/>
          <w:noProof/>
          <w14:ligatures w14:val="standardContextual"/>
        </w:rPr>
        <mc:AlternateContent>
          <mc:Choice Requires="wps">
            <w:drawing>
              <wp:anchor distT="0" distB="0" distL="114300" distR="114300" simplePos="0" relativeHeight="251659264" behindDoc="0" locked="0" layoutInCell="1" allowOverlap="1" wp14:anchorId="6FD18744" wp14:editId="34E2ECD7">
                <wp:simplePos x="0" y="0"/>
                <wp:positionH relativeFrom="column">
                  <wp:posOffset>50800</wp:posOffset>
                </wp:positionH>
                <wp:positionV relativeFrom="paragraph">
                  <wp:posOffset>97790</wp:posOffset>
                </wp:positionV>
                <wp:extent cx="2266950" cy="400050"/>
                <wp:effectExtent l="0" t="0" r="19050" b="19050"/>
                <wp:wrapNone/>
                <wp:docPr id="1934927315" name="Rectangle 1"/>
                <wp:cNvGraphicFramePr/>
                <a:graphic xmlns:a="http://schemas.openxmlformats.org/drawingml/2006/main">
                  <a:graphicData uri="http://schemas.microsoft.com/office/word/2010/wordprocessingShape">
                    <wps:wsp>
                      <wps:cNvSpPr/>
                      <wps:spPr>
                        <a:xfrm>
                          <a:off x="0" y="0"/>
                          <a:ext cx="2266950" cy="40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991FE" id="Rectangle 1" o:spid="_x0000_s1026" style="position:absolute;margin-left:4pt;margin-top:7.7pt;width:178.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" filled="f" strokecolor="#09101d [484]" strokeweight="1pt"/>
            </w:pict>
          </mc:Fallback>
        </mc:AlternateContent>
      </w:r>
    </w:p>
    <w:p w14:paraId="346A294D" w14:textId="512EC496" w:rsidR="00EE58D4" w:rsidRPr="00B44924" w:rsidRDefault="00B44924" w:rsidP="00B44924">
      <w:pPr>
        <w:ind w:left="360"/>
        <w:jc w:val="both"/>
        <w:rPr>
          <w:b/>
        </w:rPr>
      </w:pPr>
      <w:r w:rsidRPr="00B44924">
        <w:rPr>
          <w:b/>
          <w:bCs/>
          <w:color w:val="000000" w:themeColor="text1"/>
        </w:rPr>
        <w:fldChar w:fldCharType="begin">
          <w:ffData>
            <w:name w:val="Check4"/>
            <w:enabled/>
            <w:calcOnExit w:val="0"/>
            <w:checkBox>
              <w:sizeAuto/>
              <w:default w:val="0"/>
            </w:checkBox>
          </w:ffData>
        </w:fldChar>
      </w:r>
      <w:r w:rsidRPr="00B44924">
        <w:rPr>
          <w:b/>
          <w:bCs/>
          <w:color w:val="000000" w:themeColor="text1"/>
        </w:rPr>
        <w:instrText xml:space="preserve"> FORMCHECKBOX </w:instrText>
      </w:r>
      <w:r w:rsidRPr="00B44924">
        <w:rPr>
          <w:b/>
          <w:bCs/>
          <w:color w:val="000000" w:themeColor="text1"/>
        </w:rPr>
      </w:r>
      <w:r w:rsidRPr="00B44924">
        <w:rPr>
          <w:b/>
          <w:bCs/>
          <w:color w:val="000000" w:themeColor="text1"/>
        </w:rPr>
        <w:fldChar w:fldCharType="separate"/>
      </w:r>
      <w:r w:rsidRPr="00B44924">
        <w:rPr>
          <w:b/>
          <w:bCs/>
          <w:color w:val="000000" w:themeColor="text1"/>
        </w:rPr>
        <w:fldChar w:fldCharType="end"/>
      </w:r>
      <w:r>
        <w:rPr>
          <w:b/>
          <w:bCs/>
          <w:color w:val="000000" w:themeColor="text1"/>
        </w:rPr>
        <w:t xml:space="preserve">    </w:t>
      </w:r>
      <w:r w:rsidR="003072DA" w:rsidRPr="00EE58D4">
        <w:t>$</w:t>
      </w:r>
      <w:r w:rsidR="00B4713F" w:rsidRPr="00B4713F">
        <w:t>1M to less than $</w:t>
      </w:r>
      <w:r w:rsidR="00200EE4">
        <w:t>3</w:t>
      </w:r>
      <w:r w:rsidR="00B4713F" w:rsidRPr="00B4713F">
        <w:t>M</w:t>
      </w:r>
    </w:p>
    <w:p w14:paraId="2EDF3AB7" w14:textId="1BB4EB13" w:rsidR="00EE58D4" w:rsidRDefault="00EE58D4" w:rsidP="003072DA">
      <w:pPr>
        <w:jc w:val="both"/>
        <w:rPr>
          <w:b/>
        </w:rPr>
      </w:pPr>
    </w:p>
    <w:p w14:paraId="54CBBF89" w14:textId="33E9AF99" w:rsidR="003072DA" w:rsidRPr="003072DA" w:rsidRDefault="003072DA" w:rsidP="003072DA">
      <w:pPr>
        <w:jc w:val="both"/>
        <w:rPr>
          <w:b/>
        </w:rPr>
      </w:pPr>
    </w:p>
    <w:p w14:paraId="54603185" w14:textId="53A85E59" w:rsidR="00EE58D4" w:rsidRDefault="00EE58D4" w:rsidP="003072DA">
      <w:pPr>
        <w:jc w:val="both"/>
        <w:rPr>
          <w:b/>
        </w:rPr>
      </w:pPr>
    </w:p>
    <w:p w14:paraId="2889B83F" w14:textId="78958A9B" w:rsidR="00EE58D4" w:rsidRDefault="00EE58D4" w:rsidP="003072DA">
      <w:pPr>
        <w:jc w:val="both"/>
        <w:rPr>
          <w:b/>
        </w:rPr>
      </w:pPr>
    </w:p>
    <w:p w14:paraId="05EFDC85" w14:textId="674051BA" w:rsidR="00EE58D4" w:rsidRDefault="00EE58D4" w:rsidP="003072DA">
      <w:pPr>
        <w:jc w:val="both"/>
        <w:rPr>
          <w:b/>
        </w:rPr>
      </w:pPr>
    </w:p>
    <w:p w14:paraId="302FDBFB" w14:textId="5542C6EE" w:rsidR="00EE58D4" w:rsidRPr="009E04A8" w:rsidRDefault="00EE58D4" w:rsidP="003072DA">
      <w:pPr>
        <w:pBdr>
          <w:bottom w:val="single" w:sz="12" w:space="1" w:color="auto"/>
        </w:pBdr>
        <w:ind w:left="1440"/>
        <w:jc w:val="both"/>
        <w:rPr>
          <w:b/>
        </w:rPr>
      </w:pPr>
    </w:p>
    <w:p w14:paraId="67BF3734" w14:textId="6F2BC8FF" w:rsidR="00EE58D4" w:rsidRPr="00C6035D" w:rsidRDefault="00EE58D4" w:rsidP="003072DA">
      <w:pPr>
        <w:ind w:left="1440"/>
        <w:jc w:val="both"/>
        <w:rPr>
          <w:bCs/>
        </w:rPr>
      </w:pPr>
      <w:r w:rsidRPr="00C6035D">
        <w:rPr>
          <w:bCs/>
        </w:rPr>
        <w:t xml:space="preserve">Jennifer Condon, </w:t>
      </w:r>
      <w:r>
        <w:rPr>
          <w:bCs/>
        </w:rPr>
        <w:t>CFO</w:t>
      </w:r>
      <w:r>
        <w:rPr>
          <w:bCs/>
        </w:rPr>
        <w:tab/>
      </w:r>
      <w:r>
        <w:rPr>
          <w:bCs/>
        </w:rPr>
        <w:tab/>
      </w:r>
      <w:r w:rsidRPr="00C6035D">
        <w:rPr>
          <w:bCs/>
        </w:rPr>
        <w:tab/>
      </w:r>
      <w:r w:rsidRPr="00C6035D">
        <w:rPr>
          <w:bCs/>
        </w:rPr>
        <w:tab/>
      </w:r>
      <w:r w:rsidRPr="00C6035D">
        <w:rPr>
          <w:bCs/>
        </w:rPr>
        <w:tab/>
      </w:r>
      <w:r w:rsidR="00301A71">
        <w:rPr>
          <w:bCs/>
        </w:rPr>
        <w:tab/>
      </w:r>
      <w:r w:rsidRPr="00C6035D">
        <w:rPr>
          <w:bCs/>
        </w:rPr>
        <w:t>Date</w:t>
      </w:r>
    </w:p>
    <w:p w14:paraId="2DB5A3A1" w14:textId="60216350" w:rsidR="00EE58D4" w:rsidRPr="00526DA5" w:rsidRDefault="00EE58D4" w:rsidP="003072DA">
      <w:pPr>
        <w:ind w:left="1440"/>
        <w:jc w:val="both"/>
        <w:rPr>
          <w:bCs/>
        </w:rPr>
      </w:pPr>
      <w:r w:rsidRPr="004C2695">
        <w:rPr>
          <w:bCs/>
        </w:rPr>
        <w:t>University of South Florida</w:t>
      </w:r>
    </w:p>
    <w:p w14:paraId="2C5313E2" w14:textId="4F631B47" w:rsidR="00EE58D4" w:rsidRDefault="00EE58D4" w:rsidP="00EE58D4">
      <w:pPr>
        <w:pStyle w:val="p4"/>
        <w:tabs>
          <w:tab w:val="left" w:pos="204"/>
        </w:tabs>
        <w:rPr>
          <w:bCs/>
          <w:sz w:val="20"/>
          <w:szCs w:val="20"/>
        </w:rPr>
      </w:pPr>
    </w:p>
    <w:p w14:paraId="1965B7C2" w14:textId="5C11C932" w:rsidR="00B44924" w:rsidRPr="004C2695" w:rsidRDefault="00B44924" w:rsidP="00EE58D4">
      <w:pPr>
        <w:pStyle w:val="p4"/>
        <w:tabs>
          <w:tab w:val="left" w:pos="204"/>
        </w:tabs>
        <w:rPr>
          <w:bCs/>
          <w:sz w:val="20"/>
          <w:szCs w:val="20"/>
        </w:rPr>
      </w:pPr>
    </w:p>
    <w:p w14:paraId="67CC904B" w14:textId="77777777" w:rsidR="00B44924" w:rsidRDefault="00B44924" w:rsidP="00EE58D4">
      <w:pPr>
        <w:pStyle w:val="p4"/>
        <w:tabs>
          <w:tab w:val="left" w:pos="204"/>
        </w:tabs>
        <w:rPr>
          <w:b/>
          <w:sz w:val="20"/>
          <w:szCs w:val="20"/>
        </w:rPr>
      </w:pPr>
    </w:p>
    <w:p w14:paraId="7D8638E2" w14:textId="77777777" w:rsidR="00B44924" w:rsidRDefault="00B44924" w:rsidP="00EE58D4">
      <w:pPr>
        <w:pStyle w:val="p4"/>
        <w:tabs>
          <w:tab w:val="left" w:pos="204"/>
        </w:tabs>
        <w:rPr>
          <w:b/>
          <w:sz w:val="20"/>
          <w:szCs w:val="20"/>
        </w:rPr>
      </w:pPr>
    </w:p>
    <w:p w14:paraId="0A2E8804" w14:textId="2DC8703A" w:rsidR="00EE58D4" w:rsidRDefault="00B44924" w:rsidP="00EE58D4">
      <w:pPr>
        <w:pStyle w:val="p4"/>
        <w:tabs>
          <w:tab w:val="left" w:pos="204"/>
        </w:tabs>
        <w:rPr>
          <w:b/>
          <w:sz w:val="20"/>
          <w:szCs w:val="20"/>
        </w:rPr>
      </w:pPr>
      <w:r>
        <w:rPr>
          <w:b/>
          <w:noProof/>
          <w14:ligatures w14:val="standardContextual"/>
        </w:rPr>
        <mc:AlternateContent>
          <mc:Choice Requires="wps">
            <w:drawing>
              <wp:anchor distT="0" distB="0" distL="114300" distR="114300" simplePos="0" relativeHeight="251666432" behindDoc="0" locked="0" layoutInCell="1" allowOverlap="1" wp14:anchorId="34072A29" wp14:editId="0AF65283">
                <wp:simplePos x="0" y="0"/>
                <wp:positionH relativeFrom="column">
                  <wp:posOffset>-120650</wp:posOffset>
                </wp:positionH>
                <wp:positionV relativeFrom="paragraph">
                  <wp:posOffset>100330</wp:posOffset>
                </wp:positionV>
                <wp:extent cx="6661150" cy="3657600"/>
                <wp:effectExtent l="0" t="0" r="25400" b="19050"/>
                <wp:wrapNone/>
                <wp:docPr id="36277296" name="Rectangle 2"/>
                <wp:cNvGraphicFramePr/>
                <a:graphic xmlns:a="http://schemas.openxmlformats.org/drawingml/2006/main">
                  <a:graphicData uri="http://schemas.microsoft.com/office/word/2010/wordprocessingShape">
                    <wps:wsp>
                      <wps:cNvSpPr/>
                      <wps:spPr>
                        <a:xfrm>
                          <a:off x="0" y="0"/>
                          <a:ext cx="6661150" cy="3657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8491B" id="Rectangle 2" o:spid="_x0000_s1026" style="position:absolute;margin-left:-9.5pt;margin-top:7.9pt;width:524.5pt;height:4in;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" filled="f" strokecolor="#09101d [484]" strokeweight="1pt"/>
            </w:pict>
          </mc:Fallback>
        </mc:AlternateContent>
      </w:r>
    </w:p>
    <w:p w14:paraId="3624BCCC" w14:textId="62ED3577" w:rsidR="00EE58D4" w:rsidRPr="004C2695" w:rsidRDefault="00B44924" w:rsidP="00EE58D4">
      <w:pPr>
        <w:pStyle w:val="p4"/>
        <w:tabs>
          <w:tab w:val="left" w:pos="204"/>
        </w:tabs>
        <w:rPr>
          <w:bCs/>
          <w:sz w:val="20"/>
          <w:szCs w:val="20"/>
        </w:rPr>
      </w:pPr>
      <w:r>
        <w:rPr>
          <w:b/>
          <w:noProof/>
          <w14:ligatures w14:val="standardContextual"/>
        </w:rPr>
        <mc:AlternateContent>
          <mc:Choice Requires="wps">
            <w:drawing>
              <wp:anchor distT="0" distB="0" distL="114300" distR="114300" simplePos="0" relativeHeight="251661312" behindDoc="0" locked="0" layoutInCell="1" allowOverlap="1" wp14:anchorId="5056B557" wp14:editId="5EE7392A">
                <wp:simplePos x="0" y="0"/>
                <wp:positionH relativeFrom="column">
                  <wp:posOffset>50800</wp:posOffset>
                </wp:positionH>
                <wp:positionV relativeFrom="paragraph">
                  <wp:posOffset>34290</wp:posOffset>
                </wp:positionV>
                <wp:extent cx="2266950" cy="400050"/>
                <wp:effectExtent l="0" t="0" r="19050" b="19050"/>
                <wp:wrapNone/>
                <wp:docPr id="1689194030" name="Rectangle 1"/>
                <wp:cNvGraphicFramePr/>
                <a:graphic xmlns:a="http://schemas.openxmlformats.org/drawingml/2006/main">
                  <a:graphicData uri="http://schemas.microsoft.com/office/word/2010/wordprocessingShape">
                    <wps:wsp>
                      <wps:cNvSpPr/>
                      <wps:spPr>
                        <a:xfrm>
                          <a:off x="0" y="0"/>
                          <a:ext cx="2266950" cy="40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98129" id="Rectangle 1" o:spid="_x0000_s1026" style="position:absolute;margin-left:4pt;margin-top:2.7pt;width:178.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" filled="f" strokecolor="#09101d [484]" strokeweight="1pt"/>
            </w:pict>
          </mc:Fallback>
        </mc:AlternateContent>
      </w:r>
    </w:p>
    <w:p w14:paraId="32238965" w14:textId="2893205C" w:rsidR="003072DA" w:rsidRPr="00B44924" w:rsidRDefault="00B44924" w:rsidP="00B44924">
      <w:pPr>
        <w:ind w:left="360"/>
        <w:jc w:val="both"/>
        <w:rPr>
          <w:b/>
        </w:rPr>
      </w:pPr>
      <w:r w:rsidRPr="00B44924">
        <w:rPr>
          <w:b/>
          <w:bCs/>
          <w:color w:val="000000" w:themeColor="text1"/>
        </w:rPr>
        <w:fldChar w:fldCharType="begin">
          <w:ffData>
            <w:name w:val="Check4"/>
            <w:enabled/>
            <w:calcOnExit w:val="0"/>
            <w:checkBox>
              <w:sizeAuto/>
              <w:default w:val="0"/>
            </w:checkBox>
          </w:ffData>
        </w:fldChar>
      </w:r>
      <w:r w:rsidRPr="00B44924">
        <w:rPr>
          <w:b/>
          <w:bCs/>
          <w:color w:val="000000" w:themeColor="text1"/>
        </w:rPr>
        <w:instrText xml:space="preserve"> FORMCHECKBOX </w:instrText>
      </w:r>
      <w:r w:rsidRPr="00B44924">
        <w:rPr>
          <w:b/>
          <w:bCs/>
          <w:color w:val="000000" w:themeColor="text1"/>
        </w:rPr>
      </w:r>
      <w:r w:rsidRPr="00B44924">
        <w:rPr>
          <w:b/>
          <w:bCs/>
          <w:color w:val="000000" w:themeColor="text1"/>
        </w:rPr>
        <w:fldChar w:fldCharType="separate"/>
      </w:r>
      <w:r w:rsidRPr="00B44924">
        <w:rPr>
          <w:b/>
          <w:bCs/>
          <w:color w:val="000000" w:themeColor="text1"/>
        </w:rPr>
        <w:fldChar w:fldCharType="end"/>
      </w:r>
      <w:r>
        <w:rPr>
          <w:b/>
          <w:bCs/>
          <w:color w:val="000000" w:themeColor="text1"/>
        </w:rPr>
        <w:t xml:space="preserve">     </w:t>
      </w:r>
      <w:r w:rsidR="003072DA" w:rsidRPr="00EE58D4">
        <w:t>$</w:t>
      </w:r>
      <w:r w:rsidR="00200EE4">
        <w:t>3</w:t>
      </w:r>
      <w:r w:rsidR="00B4713F" w:rsidRPr="00B4713F">
        <w:t>M to less than $</w:t>
      </w:r>
      <w:r w:rsidR="00200EE4">
        <w:t>5</w:t>
      </w:r>
      <w:r w:rsidR="00B4713F" w:rsidRPr="00B4713F">
        <w:t>M</w:t>
      </w:r>
    </w:p>
    <w:p w14:paraId="185AC2F5" w14:textId="2A6D4BE1" w:rsidR="003072DA" w:rsidRDefault="003072DA" w:rsidP="003072DA">
      <w:pPr>
        <w:jc w:val="both"/>
        <w:rPr>
          <w:b/>
        </w:rPr>
      </w:pPr>
    </w:p>
    <w:p w14:paraId="3A552751" w14:textId="74C6D8A0" w:rsidR="00EE58D4" w:rsidRDefault="00EE58D4"/>
    <w:p w14:paraId="5862CED3" w14:textId="060C34FD" w:rsidR="00EE58D4" w:rsidRDefault="00EE58D4" w:rsidP="00EE58D4">
      <w:pPr>
        <w:pStyle w:val="p4"/>
        <w:tabs>
          <w:tab w:val="left" w:pos="204"/>
        </w:tabs>
        <w:rPr>
          <w:b/>
          <w:sz w:val="20"/>
          <w:szCs w:val="20"/>
        </w:rPr>
      </w:pPr>
    </w:p>
    <w:p w14:paraId="61A56A96" w14:textId="23FDD0CA" w:rsidR="00EE58D4" w:rsidRDefault="00EE58D4" w:rsidP="00EE58D4">
      <w:pPr>
        <w:pStyle w:val="p4"/>
        <w:tabs>
          <w:tab w:val="left" w:pos="204"/>
        </w:tabs>
        <w:rPr>
          <w:b/>
          <w:sz w:val="20"/>
          <w:szCs w:val="20"/>
        </w:rPr>
      </w:pPr>
    </w:p>
    <w:p w14:paraId="21F6F8F3" w14:textId="1C7E1CA1" w:rsidR="00EE58D4" w:rsidRDefault="00EE58D4" w:rsidP="00EE58D4">
      <w:pPr>
        <w:pStyle w:val="p4"/>
        <w:tabs>
          <w:tab w:val="left" w:pos="204"/>
        </w:tabs>
      </w:pPr>
    </w:p>
    <w:p w14:paraId="1AB950CE" w14:textId="32D446DE" w:rsidR="00EE58D4" w:rsidRDefault="00EE58D4" w:rsidP="003072DA">
      <w:pPr>
        <w:pStyle w:val="p4"/>
        <w:tabs>
          <w:tab w:val="left" w:pos="204"/>
        </w:tabs>
        <w:ind w:left="1440"/>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14:paraId="525DB019" w14:textId="61F4B523" w:rsidR="00EE58D4" w:rsidRPr="0012568B" w:rsidRDefault="00EE58D4" w:rsidP="003072DA">
      <w:pPr>
        <w:pStyle w:val="p4"/>
        <w:tabs>
          <w:tab w:val="left" w:pos="204"/>
        </w:tabs>
        <w:ind w:left="1440"/>
      </w:pPr>
      <w:r>
        <w:t>Rhea F. Law</w:t>
      </w:r>
      <w:r w:rsidRPr="0012568B">
        <w:t>, President</w:t>
      </w:r>
      <w:r>
        <w:tab/>
      </w:r>
      <w:r w:rsidRPr="0012568B">
        <w:tab/>
      </w:r>
      <w:r>
        <w:tab/>
      </w:r>
      <w:r w:rsidRPr="0012568B">
        <w:tab/>
      </w:r>
      <w:r w:rsidRPr="0012568B">
        <w:tab/>
      </w:r>
      <w:r w:rsidRPr="0012568B">
        <w:tab/>
        <w:t>Date</w:t>
      </w:r>
    </w:p>
    <w:p w14:paraId="6F3990F0" w14:textId="3B0D8FC9" w:rsidR="00EE58D4" w:rsidRDefault="00EE58D4" w:rsidP="003072DA">
      <w:pPr>
        <w:pStyle w:val="p4"/>
        <w:tabs>
          <w:tab w:val="left" w:pos="204"/>
        </w:tabs>
        <w:ind w:left="1440"/>
      </w:pPr>
      <w:r>
        <w:t>University of South Florida</w:t>
      </w:r>
    </w:p>
    <w:p w14:paraId="0E7A2992" w14:textId="372735A0" w:rsidR="00EE58D4" w:rsidRDefault="00EE58D4" w:rsidP="003072DA">
      <w:pPr>
        <w:pStyle w:val="p4"/>
        <w:tabs>
          <w:tab w:val="left" w:pos="204"/>
        </w:tabs>
        <w:ind w:left="1440"/>
      </w:pPr>
    </w:p>
    <w:p w14:paraId="7F998C8B" w14:textId="58BE4705" w:rsidR="00EE58D4" w:rsidRDefault="00EE58D4" w:rsidP="00EE58D4">
      <w:pPr>
        <w:pStyle w:val="p4"/>
        <w:tabs>
          <w:tab w:val="left" w:pos="204"/>
        </w:tabs>
      </w:pPr>
    </w:p>
    <w:p w14:paraId="40B1ADC7" w14:textId="61CFF920" w:rsidR="00EE58D4" w:rsidRDefault="00EE58D4" w:rsidP="00EE58D4">
      <w:pPr>
        <w:pStyle w:val="p4"/>
        <w:tabs>
          <w:tab w:val="left" w:pos="204"/>
        </w:tabs>
      </w:pPr>
    </w:p>
    <w:p w14:paraId="7B6479BD" w14:textId="4FBE6DCE" w:rsidR="00EE58D4" w:rsidRDefault="00EE58D4" w:rsidP="00EE58D4">
      <w:pPr>
        <w:pStyle w:val="p4"/>
        <w:tabs>
          <w:tab w:val="left" w:pos="204"/>
        </w:tabs>
      </w:pPr>
    </w:p>
    <w:p w14:paraId="589F4EAE" w14:textId="5553BEAF" w:rsidR="00EE58D4" w:rsidRDefault="00EE58D4" w:rsidP="00EE58D4">
      <w:pPr>
        <w:pStyle w:val="p4"/>
        <w:tabs>
          <w:tab w:val="left" w:pos="204"/>
        </w:tabs>
      </w:pPr>
    </w:p>
    <w:p w14:paraId="5C476A3F" w14:textId="7E7A9E27" w:rsidR="00EE58D4" w:rsidRDefault="00EE58D4" w:rsidP="00EE58D4">
      <w:pPr>
        <w:pStyle w:val="p4"/>
        <w:tabs>
          <w:tab w:val="left" w:pos="204"/>
        </w:tabs>
      </w:pPr>
    </w:p>
    <w:p w14:paraId="05AE6071" w14:textId="6665BD58" w:rsidR="00EE58D4" w:rsidRDefault="00EE58D4" w:rsidP="00EE58D4">
      <w:pPr>
        <w:pStyle w:val="p4"/>
        <w:tabs>
          <w:tab w:val="left" w:pos="204"/>
        </w:tabs>
      </w:pPr>
    </w:p>
    <w:p w14:paraId="729A4F56" w14:textId="1E0C523F" w:rsidR="00EE58D4" w:rsidRDefault="00EE58D4" w:rsidP="003072DA">
      <w:pPr>
        <w:pStyle w:val="p4"/>
        <w:tabs>
          <w:tab w:val="left" w:pos="204"/>
        </w:tabs>
        <w:ind w:left="1440"/>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p>
    <w:p w14:paraId="24E28630" w14:textId="41E63ACE" w:rsidR="00EE58D4" w:rsidRDefault="00EE58D4" w:rsidP="003072DA">
      <w:pPr>
        <w:pStyle w:val="p4"/>
        <w:tabs>
          <w:tab w:val="left" w:pos="204"/>
        </w:tabs>
        <w:ind w:left="1440"/>
      </w:pPr>
      <w:r>
        <w:t>Michael Griffin, Chair</w:t>
      </w:r>
      <w:r>
        <w:tab/>
      </w:r>
      <w:r>
        <w:tab/>
      </w:r>
      <w:r>
        <w:tab/>
      </w:r>
      <w:r>
        <w:tab/>
      </w:r>
      <w:r>
        <w:tab/>
      </w:r>
      <w:r>
        <w:tab/>
        <w:t>Date</w:t>
      </w:r>
    </w:p>
    <w:p w14:paraId="2142A14D" w14:textId="2163C017" w:rsidR="00EE58D4" w:rsidRDefault="00EE58D4" w:rsidP="003072DA">
      <w:pPr>
        <w:pStyle w:val="p4"/>
        <w:tabs>
          <w:tab w:val="left" w:pos="204"/>
        </w:tabs>
        <w:ind w:left="1440"/>
      </w:pPr>
      <w:r>
        <w:t>USF Board of Trustees Finance Committee</w:t>
      </w:r>
    </w:p>
    <w:p w14:paraId="2D7FC4A0" w14:textId="1C7085F8" w:rsidR="00B4713F" w:rsidRDefault="00B4713F" w:rsidP="003072DA">
      <w:pPr>
        <w:pStyle w:val="p4"/>
        <w:tabs>
          <w:tab w:val="left" w:pos="204"/>
        </w:tabs>
        <w:ind w:left="1440"/>
      </w:pPr>
    </w:p>
    <w:p w14:paraId="37E3A0A9" w14:textId="37FAE1E9" w:rsidR="00B4713F" w:rsidRDefault="00B4713F" w:rsidP="003072DA">
      <w:pPr>
        <w:pStyle w:val="p4"/>
        <w:tabs>
          <w:tab w:val="left" w:pos="204"/>
        </w:tabs>
        <w:ind w:left="1440"/>
      </w:pPr>
    </w:p>
    <w:p w14:paraId="5D20A7D7" w14:textId="77777777" w:rsidR="00B44924" w:rsidRDefault="00B44924" w:rsidP="003072DA">
      <w:pPr>
        <w:pStyle w:val="p4"/>
        <w:tabs>
          <w:tab w:val="left" w:pos="204"/>
        </w:tabs>
        <w:ind w:left="1440"/>
      </w:pPr>
    </w:p>
    <w:p w14:paraId="018DD8DA" w14:textId="77777777" w:rsidR="00B44924" w:rsidRDefault="00B44924" w:rsidP="003072DA">
      <w:pPr>
        <w:pStyle w:val="p4"/>
        <w:tabs>
          <w:tab w:val="left" w:pos="204"/>
        </w:tabs>
        <w:ind w:left="1440"/>
      </w:pPr>
    </w:p>
    <w:p w14:paraId="72A5BB04" w14:textId="2EB96C48" w:rsidR="00B4713F" w:rsidRDefault="00B44924" w:rsidP="003072DA">
      <w:pPr>
        <w:pStyle w:val="p4"/>
        <w:tabs>
          <w:tab w:val="left" w:pos="204"/>
        </w:tabs>
        <w:ind w:left="1440"/>
      </w:pPr>
      <w:r>
        <w:rPr>
          <w:b/>
          <w:noProof/>
          <w14:ligatures w14:val="standardContextual"/>
        </w:rPr>
        <mc:AlternateContent>
          <mc:Choice Requires="wps">
            <w:drawing>
              <wp:anchor distT="0" distB="0" distL="114300" distR="114300" simplePos="0" relativeHeight="251663360" behindDoc="0" locked="0" layoutInCell="1" allowOverlap="1" wp14:anchorId="0B9E2FA2" wp14:editId="3A91F21F">
                <wp:simplePos x="0" y="0"/>
                <wp:positionH relativeFrom="column">
                  <wp:posOffset>50800</wp:posOffset>
                </wp:positionH>
                <wp:positionV relativeFrom="paragraph">
                  <wp:posOffset>76835</wp:posOffset>
                </wp:positionV>
                <wp:extent cx="3409950" cy="400050"/>
                <wp:effectExtent l="0" t="0" r="19050" b="19050"/>
                <wp:wrapNone/>
                <wp:docPr id="1348231243" name="Rectangle 1"/>
                <wp:cNvGraphicFramePr/>
                <a:graphic xmlns:a="http://schemas.openxmlformats.org/drawingml/2006/main">
                  <a:graphicData uri="http://schemas.microsoft.com/office/word/2010/wordprocessingShape">
                    <wps:wsp>
                      <wps:cNvSpPr/>
                      <wps:spPr>
                        <a:xfrm>
                          <a:off x="0" y="0"/>
                          <a:ext cx="3409950" cy="4000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9BED63" id="Rectangle 1" o:spid="_x0000_s1026" style="position:absolute;margin-left:4pt;margin-top:6.05pt;width:268.5pt;height:3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" filled="f" strokecolor="#09101d [484]" strokeweight="1pt"/>
            </w:pict>
          </mc:Fallback>
        </mc:AlternateContent>
      </w:r>
    </w:p>
    <w:p w14:paraId="64C7DEED" w14:textId="3EAD7A75" w:rsidR="00B4713F" w:rsidRPr="00B44924" w:rsidRDefault="00B44924" w:rsidP="00B44924">
      <w:pPr>
        <w:ind w:left="360"/>
        <w:jc w:val="both"/>
        <w:rPr>
          <w:b/>
        </w:rPr>
      </w:pPr>
      <w:r w:rsidRPr="00B44924">
        <w:rPr>
          <w:b/>
          <w:bCs/>
          <w:color w:val="000000" w:themeColor="text1"/>
        </w:rPr>
        <w:fldChar w:fldCharType="begin">
          <w:ffData>
            <w:name w:val="Check4"/>
            <w:enabled/>
            <w:calcOnExit w:val="0"/>
            <w:checkBox>
              <w:sizeAuto/>
              <w:default w:val="0"/>
            </w:checkBox>
          </w:ffData>
        </w:fldChar>
      </w:r>
      <w:r w:rsidRPr="00B44924">
        <w:rPr>
          <w:b/>
          <w:bCs/>
          <w:color w:val="000000" w:themeColor="text1"/>
        </w:rPr>
        <w:instrText xml:space="preserve"> FORMCHECKBOX </w:instrText>
      </w:r>
      <w:r w:rsidRPr="00B44924">
        <w:rPr>
          <w:b/>
          <w:bCs/>
          <w:color w:val="000000" w:themeColor="text1"/>
        </w:rPr>
      </w:r>
      <w:r w:rsidRPr="00B44924">
        <w:rPr>
          <w:b/>
          <w:bCs/>
          <w:color w:val="000000" w:themeColor="text1"/>
        </w:rPr>
        <w:fldChar w:fldCharType="separate"/>
      </w:r>
      <w:r w:rsidRPr="00B44924">
        <w:rPr>
          <w:b/>
          <w:bCs/>
          <w:color w:val="000000" w:themeColor="text1"/>
        </w:rPr>
        <w:fldChar w:fldCharType="end"/>
      </w:r>
      <w:r>
        <w:rPr>
          <w:b/>
          <w:bCs/>
          <w:color w:val="000000" w:themeColor="text1"/>
        </w:rPr>
        <w:t xml:space="preserve">     </w:t>
      </w:r>
      <w:r w:rsidR="00B4713F" w:rsidRPr="00B4713F">
        <w:t>$</w:t>
      </w:r>
      <w:r w:rsidR="00200EE4">
        <w:t>5</w:t>
      </w:r>
      <w:r w:rsidR="00B4713F" w:rsidRPr="00B4713F">
        <w:t>M and greater</w:t>
      </w:r>
      <w:r w:rsidR="00B4713F">
        <w:t xml:space="preserve"> via BOTFC meeting minutes</w:t>
      </w:r>
    </w:p>
    <w:p w14:paraId="56ED32EF" w14:textId="77777777" w:rsidR="00B4713F" w:rsidRDefault="00B4713F" w:rsidP="003072DA">
      <w:pPr>
        <w:pStyle w:val="p4"/>
        <w:tabs>
          <w:tab w:val="left" w:pos="204"/>
        </w:tabs>
        <w:ind w:left="1440"/>
      </w:pPr>
    </w:p>
    <w:p w14:paraId="688884FD" w14:textId="77777777" w:rsidR="00EE58D4" w:rsidRDefault="00EE58D4"/>
    <w:p w14:paraId="077B24F4" w14:textId="77777777" w:rsidR="008C3287" w:rsidRDefault="008C3287"/>
    <w:p w14:paraId="6ECB85AB" w14:textId="77777777" w:rsidR="008C3287" w:rsidRDefault="008C3287"/>
    <w:p w14:paraId="7CC7C2D3" w14:textId="000C64A1" w:rsidR="008C3287" w:rsidRPr="008C3287" w:rsidRDefault="008C3287" w:rsidP="008C3287">
      <w:pPr>
        <w:jc w:val="right"/>
        <w:rPr>
          <w:rFonts w:asciiTheme="minorHAnsi" w:hAnsiTheme="minorHAnsi" w:cstheme="minorHAnsi"/>
          <w:sz w:val="20"/>
          <w:szCs w:val="20"/>
        </w:rPr>
      </w:pPr>
      <w:r w:rsidRPr="008C3287">
        <w:rPr>
          <w:rFonts w:asciiTheme="minorHAnsi" w:hAnsiTheme="minorHAnsi" w:cstheme="minorHAnsi"/>
          <w:sz w:val="20"/>
          <w:szCs w:val="20"/>
        </w:rPr>
        <w:t>Form Revised 01/01/25</w:t>
      </w:r>
    </w:p>
    <w:sectPr w:rsidR="008C3287" w:rsidRPr="008C32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528DC"/>
    <w:multiLevelType w:val="hybridMultilevel"/>
    <w:tmpl w:val="4EEAE760"/>
    <w:lvl w:ilvl="0" w:tplc="04090011">
      <w:start w:val="1"/>
      <w:numFmt w:val="decimal"/>
      <w:lvlText w:val="%1)"/>
      <w:lvlJc w:val="left"/>
      <w:pPr>
        <w:ind w:left="780" w:hanging="360"/>
      </w:pPr>
      <w:rPr>
        <w:rFonts w:hint="default"/>
      </w:rPr>
    </w:lvl>
    <w:lvl w:ilvl="1" w:tplc="FFFFFFFF">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209367D6"/>
    <w:multiLevelType w:val="hybridMultilevel"/>
    <w:tmpl w:val="3BDCE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874CF0"/>
    <w:multiLevelType w:val="hybridMultilevel"/>
    <w:tmpl w:val="F6AEFCE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21754924">
    <w:abstractNumId w:val="0"/>
  </w:num>
  <w:num w:numId="2" w16cid:durableId="1774204023">
    <w:abstractNumId w:val="2"/>
  </w:num>
  <w:num w:numId="3" w16cid:durableId="114420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wzWodfysBkcOwwg02Cw/m1qr/wXI8kX+6CNBuC6c2OaP2b2thoNw4BXkG8ZevUF3aZMAMe9hwTAnlGmKERong==" w:salt="kFXG3ScfQ+YJWF7/EfQJ2A=="/>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73"/>
    <w:rsid w:val="00013163"/>
    <w:rsid w:val="001540C4"/>
    <w:rsid w:val="001B7563"/>
    <w:rsid w:val="00200EE4"/>
    <w:rsid w:val="002F6D86"/>
    <w:rsid w:val="00301A71"/>
    <w:rsid w:val="003072DA"/>
    <w:rsid w:val="003569D9"/>
    <w:rsid w:val="0041539B"/>
    <w:rsid w:val="00447F40"/>
    <w:rsid w:val="004674EF"/>
    <w:rsid w:val="005348E1"/>
    <w:rsid w:val="005C5C73"/>
    <w:rsid w:val="00687E6E"/>
    <w:rsid w:val="006E1B1D"/>
    <w:rsid w:val="00860E5F"/>
    <w:rsid w:val="00887AFE"/>
    <w:rsid w:val="008C3287"/>
    <w:rsid w:val="00933E75"/>
    <w:rsid w:val="009C537C"/>
    <w:rsid w:val="00B44924"/>
    <w:rsid w:val="00B4713F"/>
    <w:rsid w:val="00BF2067"/>
    <w:rsid w:val="00C24301"/>
    <w:rsid w:val="00D759C2"/>
    <w:rsid w:val="00DF683F"/>
    <w:rsid w:val="00E87DCE"/>
    <w:rsid w:val="00EE58D4"/>
    <w:rsid w:val="00F35B75"/>
    <w:rsid w:val="00F74BB8"/>
    <w:rsid w:val="00F9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D0C5"/>
  <w15:chartTrackingRefBased/>
  <w15:docId w15:val="{EF1B4B26-4521-4C75-807D-D908E71E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C73"/>
    <w:pPr>
      <w:spacing w:after="0" w:line="240" w:lineRule="auto"/>
    </w:pPr>
    <w:rPr>
      <w:rFonts w:ascii="Times New Roman" w:eastAsia="Times New Roman" w:hAnsi="Times New Roman" w:cs="Times New Roman"/>
      <w:kern w:val="0"/>
      <w:sz w:val="24"/>
      <w:szCs w:val="24"/>
      <w14:ligatures w14:val="none"/>
    </w:rPr>
  </w:style>
  <w:style w:type="paragraph" w:styleId="Heading5">
    <w:name w:val="heading 5"/>
    <w:basedOn w:val="Normal"/>
    <w:next w:val="Normal"/>
    <w:link w:val="Heading5Char"/>
    <w:qFormat/>
    <w:rsid w:val="005C5C73"/>
    <w:pPr>
      <w:keepNext/>
      <w:jc w:val="center"/>
      <w:outlineLvl w:val="4"/>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5C73"/>
    <w:rPr>
      <w:rFonts w:ascii="Arial" w:eastAsia="Times New Roman" w:hAnsi="Arial" w:cs="Times New Roman"/>
      <w:kern w:val="0"/>
      <w:sz w:val="28"/>
      <w:szCs w:val="24"/>
      <w14:ligatures w14:val="none"/>
    </w:rPr>
  </w:style>
  <w:style w:type="table" w:styleId="TableGrid">
    <w:name w:val="Table Grid"/>
    <w:basedOn w:val="TableNormal"/>
    <w:rsid w:val="005C5C7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5C73"/>
    <w:rPr>
      <w:color w:val="666666"/>
    </w:rPr>
  </w:style>
  <w:style w:type="paragraph" w:customStyle="1" w:styleId="p4">
    <w:name w:val="p4"/>
    <w:basedOn w:val="Normal"/>
    <w:uiPriority w:val="99"/>
    <w:rsid w:val="005C5C73"/>
    <w:pPr>
      <w:widowControl w:val="0"/>
      <w:autoSpaceDE w:val="0"/>
      <w:autoSpaceDN w:val="0"/>
      <w:adjustRightInd w:val="0"/>
    </w:pPr>
  </w:style>
  <w:style w:type="paragraph" w:styleId="ListParagraph">
    <w:name w:val="List Paragraph"/>
    <w:basedOn w:val="Normal"/>
    <w:uiPriority w:val="34"/>
    <w:qFormat/>
    <w:rsid w:val="005C5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F4C1BB8E5E4F0FBA5CD6DDBC457A51"/>
        <w:category>
          <w:name w:val="General"/>
          <w:gallery w:val="placeholder"/>
        </w:category>
        <w:types>
          <w:type w:val="bbPlcHdr"/>
        </w:types>
        <w:behaviors>
          <w:behavior w:val="content"/>
        </w:behaviors>
        <w:guid w:val="{F1F2CE42-64F3-426F-B2E4-A4A6BF687F76}"/>
      </w:docPartPr>
      <w:docPartBody>
        <w:p w:rsidR="000C6F61" w:rsidRDefault="009F7631" w:rsidP="009F7631">
          <w:pPr>
            <w:pStyle w:val="25F4C1BB8E5E4F0FBA5CD6DDBC457A51"/>
          </w:pPr>
          <w:r w:rsidRPr="006D65C5">
            <w:rPr>
              <w:rStyle w:val="PlaceholderText"/>
            </w:rPr>
            <w:t>Choose an item.</w:t>
          </w:r>
        </w:p>
      </w:docPartBody>
    </w:docPart>
    <w:docPart>
      <w:docPartPr>
        <w:name w:val="BBBB0C88C0194A348FD8C3E2D9F51A59"/>
        <w:category>
          <w:name w:val="General"/>
          <w:gallery w:val="placeholder"/>
        </w:category>
        <w:types>
          <w:type w:val="bbPlcHdr"/>
        </w:types>
        <w:behaviors>
          <w:behavior w:val="content"/>
        </w:behaviors>
        <w:guid w:val="{9B7242A8-141C-4CE2-A3E9-30131AF24622}"/>
      </w:docPartPr>
      <w:docPartBody>
        <w:p w:rsidR="000C6F61" w:rsidRDefault="009F7631" w:rsidP="009F7631">
          <w:pPr>
            <w:pStyle w:val="BBBB0C88C0194A348FD8C3E2D9F51A59"/>
          </w:pPr>
          <w:r w:rsidRPr="006D65C5">
            <w:rPr>
              <w:rStyle w:val="PlaceholderText"/>
            </w:rPr>
            <w:t>Choose an item.</w:t>
          </w:r>
        </w:p>
      </w:docPartBody>
    </w:docPart>
    <w:docPart>
      <w:docPartPr>
        <w:name w:val="74CF9979A47E4427AB4D1E4AD4D0A00E"/>
        <w:category>
          <w:name w:val="General"/>
          <w:gallery w:val="placeholder"/>
        </w:category>
        <w:types>
          <w:type w:val="bbPlcHdr"/>
        </w:types>
        <w:behaviors>
          <w:behavior w:val="content"/>
        </w:behaviors>
        <w:guid w:val="{D6395C10-30C9-4FE8-84A8-4F1E6EA19A06}"/>
      </w:docPartPr>
      <w:docPartBody>
        <w:p w:rsidR="005C2FCC" w:rsidRDefault="00E41496" w:rsidP="00E41496">
          <w:pPr>
            <w:pStyle w:val="74CF9979A47E4427AB4D1E4AD4D0A00E"/>
          </w:pPr>
          <w:r w:rsidRPr="006D65C5">
            <w:rPr>
              <w:rStyle w:val="PlaceholderText"/>
            </w:rPr>
            <w:t>Choose an item.</w:t>
          </w:r>
        </w:p>
      </w:docPartBody>
    </w:docPart>
    <w:docPart>
      <w:docPartPr>
        <w:name w:val="51A6CAEE54F14903A121A0AB05A9885B"/>
        <w:category>
          <w:name w:val="General"/>
          <w:gallery w:val="placeholder"/>
        </w:category>
        <w:types>
          <w:type w:val="bbPlcHdr"/>
        </w:types>
        <w:behaviors>
          <w:behavior w:val="content"/>
        </w:behaviors>
        <w:guid w:val="{403D03D3-FE39-4D39-9ABD-934B980F9346}"/>
      </w:docPartPr>
      <w:docPartBody>
        <w:p w:rsidR="005C2FCC" w:rsidRDefault="00E41496" w:rsidP="00E41496">
          <w:pPr>
            <w:pStyle w:val="51A6CAEE54F14903A121A0AB05A9885B"/>
          </w:pPr>
          <w:r w:rsidRPr="006D65C5">
            <w:rPr>
              <w:rStyle w:val="PlaceholderText"/>
            </w:rPr>
            <w:t>Choose an item.</w:t>
          </w:r>
        </w:p>
      </w:docPartBody>
    </w:docPart>
    <w:docPart>
      <w:docPartPr>
        <w:name w:val="617136DFFEDF47D9AE962227432FD298"/>
        <w:category>
          <w:name w:val="General"/>
          <w:gallery w:val="placeholder"/>
        </w:category>
        <w:types>
          <w:type w:val="bbPlcHdr"/>
        </w:types>
        <w:behaviors>
          <w:behavior w:val="content"/>
        </w:behaviors>
        <w:guid w:val="{DD3B877A-F716-42BA-B484-AFECF301D4FE}"/>
      </w:docPartPr>
      <w:docPartBody>
        <w:p w:rsidR="005C2FCC" w:rsidRDefault="00E41496" w:rsidP="00E41496">
          <w:pPr>
            <w:pStyle w:val="617136DFFEDF47D9AE962227432FD298"/>
          </w:pPr>
          <w:r w:rsidRPr="006D65C5">
            <w:rPr>
              <w:rStyle w:val="PlaceholderText"/>
            </w:rPr>
            <w:t>Choose an item.</w:t>
          </w:r>
        </w:p>
      </w:docPartBody>
    </w:docPart>
    <w:docPart>
      <w:docPartPr>
        <w:name w:val="8398AE5FC52948F696C7367DC7D5F86A"/>
        <w:category>
          <w:name w:val="General"/>
          <w:gallery w:val="placeholder"/>
        </w:category>
        <w:types>
          <w:type w:val="bbPlcHdr"/>
        </w:types>
        <w:behaviors>
          <w:behavior w:val="content"/>
        </w:behaviors>
        <w:guid w:val="{98F5F194-5BC4-4FA4-9901-3D78C76FD607}"/>
      </w:docPartPr>
      <w:docPartBody>
        <w:p w:rsidR="005C2FCC" w:rsidRDefault="00E41496" w:rsidP="00E41496">
          <w:pPr>
            <w:pStyle w:val="8398AE5FC52948F696C7367DC7D5F86A"/>
          </w:pPr>
          <w:r w:rsidRPr="006D65C5">
            <w:rPr>
              <w:rStyle w:val="PlaceholderText"/>
            </w:rPr>
            <w:t>Choose an item.</w:t>
          </w:r>
        </w:p>
      </w:docPartBody>
    </w:docPart>
    <w:docPart>
      <w:docPartPr>
        <w:name w:val="DE7D71F67EB240A8BE074700771392BE"/>
        <w:category>
          <w:name w:val="General"/>
          <w:gallery w:val="placeholder"/>
        </w:category>
        <w:types>
          <w:type w:val="bbPlcHdr"/>
        </w:types>
        <w:behaviors>
          <w:behavior w:val="content"/>
        </w:behaviors>
        <w:guid w:val="{6D885354-FDAB-4CE2-8EE7-465E5EF52C5D}"/>
      </w:docPartPr>
      <w:docPartBody>
        <w:p w:rsidR="005C2FCC" w:rsidRDefault="00E41496" w:rsidP="00E41496">
          <w:pPr>
            <w:pStyle w:val="DE7D71F67EB240A8BE074700771392BE"/>
          </w:pPr>
          <w:r w:rsidRPr="006D65C5">
            <w:rPr>
              <w:rStyle w:val="PlaceholderText"/>
            </w:rPr>
            <w:t>Choose an item.</w:t>
          </w:r>
        </w:p>
      </w:docPartBody>
    </w:docPart>
    <w:docPart>
      <w:docPartPr>
        <w:name w:val="2E4D084310324D32BFE82F5378CC2B78"/>
        <w:category>
          <w:name w:val="General"/>
          <w:gallery w:val="placeholder"/>
        </w:category>
        <w:types>
          <w:type w:val="bbPlcHdr"/>
        </w:types>
        <w:behaviors>
          <w:behavior w:val="content"/>
        </w:behaviors>
        <w:guid w:val="{B8AE83D6-D663-40DA-97ED-A8B1ED62561F}"/>
      </w:docPartPr>
      <w:docPartBody>
        <w:p w:rsidR="005C2FCC" w:rsidRDefault="00E41496" w:rsidP="00E41496">
          <w:pPr>
            <w:pStyle w:val="2E4D084310324D32BFE82F5378CC2B78"/>
          </w:pPr>
          <w:r w:rsidRPr="006D65C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31"/>
    <w:rsid w:val="000710F9"/>
    <w:rsid w:val="000C6F61"/>
    <w:rsid w:val="001540C4"/>
    <w:rsid w:val="001B6569"/>
    <w:rsid w:val="001B7563"/>
    <w:rsid w:val="0031731B"/>
    <w:rsid w:val="005C2FCC"/>
    <w:rsid w:val="006811AC"/>
    <w:rsid w:val="006C3A61"/>
    <w:rsid w:val="006D40B2"/>
    <w:rsid w:val="008128C9"/>
    <w:rsid w:val="008B33C2"/>
    <w:rsid w:val="00941DDB"/>
    <w:rsid w:val="009F7631"/>
    <w:rsid w:val="00C62BCF"/>
    <w:rsid w:val="00D17FCF"/>
    <w:rsid w:val="00D712B8"/>
    <w:rsid w:val="00E4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496"/>
    <w:rPr>
      <w:color w:val="666666"/>
    </w:rPr>
  </w:style>
  <w:style w:type="paragraph" w:customStyle="1" w:styleId="25F4C1BB8E5E4F0FBA5CD6DDBC457A51">
    <w:name w:val="25F4C1BB8E5E4F0FBA5CD6DDBC457A51"/>
    <w:rsid w:val="009F7631"/>
  </w:style>
  <w:style w:type="paragraph" w:customStyle="1" w:styleId="BBBB0C88C0194A348FD8C3E2D9F51A59">
    <w:name w:val="BBBB0C88C0194A348FD8C3E2D9F51A59"/>
    <w:rsid w:val="009F7631"/>
  </w:style>
  <w:style w:type="paragraph" w:customStyle="1" w:styleId="74CF9979A47E4427AB4D1E4AD4D0A00E">
    <w:name w:val="74CF9979A47E4427AB4D1E4AD4D0A00E"/>
    <w:rsid w:val="00E41496"/>
  </w:style>
  <w:style w:type="paragraph" w:customStyle="1" w:styleId="51A6CAEE54F14903A121A0AB05A9885B">
    <w:name w:val="51A6CAEE54F14903A121A0AB05A9885B"/>
    <w:rsid w:val="00E41496"/>
  </w:style>
  <w:style w:type="paragraph" w:customStyle="1" w:styleId="617136DFFEDF47D9AE962227432FD298">
    <w:name w:val="617136DFFEDF47D9AE962227432FD298"/>
    <w:rsid w:val="00E41496"/>
  </w:style>
  <w:style w:type="paragraph" w:customStyle="1" w:styleId="8398AE5FC52948F696C7367DC7D5F86A">
    <w:name w:val="8398AE5FC52948F696C7367DC7D5F86A"/>
    <w:rsid w:val="00E41496"/>
  </w:style>
  <w:style w:type="paragraph" w:customStyle="1" w:styleId="DE7D71F67EB240A8BE074700771392BE">
    <w:name w:val="DE7D71F67EB240A8BE074700771392BE"/>
    <w:rsid w:val="00E41496"/>
  </w:style>
  <w:style w:type="paragraph" w:customStyle="1" w:styleId="2E4D084310324D32BFE82F5378CC2B78">
    <w:name w:val="2E4D084310324D32BFE82F5378CC2B78"/>
    <w:rsid w:val="00E41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28C9730E9B6D499843DEEC4D1DE1C1" ma:contentTypeVersion="8" ma:contentTypeDescription="Create a new document." ma:contentTypeScope="" ma:versionID="5ce3c478ac3f42dbf328779860b72517">
  <xsd:schema xmlns:xsd="http://www.w3.org/2001/XMLSchema" xmlns:xs="http://www.w3.org/2001/XMLSchema" xmlns:p="http://schemas.microsoft.com/office/2006/metadata/properties" xmlns:ns3="8f9cde6c-0bb4-48e3-b46b-46895190c87c" xmlns:ns4="dc3c6eae-f83f-4dc9-ad91-5571900ad330" targetNamespace="http://schemas.microsoft.com/office/2006/metadata/properties" ma:root="true" ma:fieldsID="9b28f4f27c88d12f4e0dfba86d951670" ns3:_="" ns4:_="">
    <xsd:import namespace="8f9cde6c-0bb4-48e3-b46b-46895190c87c"/>
    <xsd:import namespace="dc3c6eae-f83f-4dc9-ad91-5571900ad3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cde6c-0bb4-48e3-b46b-46895190c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3c6eae-f83f-4dc9-ad91-5571900ad3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f9cde6c-0bb4-48e3-b46b-46895190c87c" xsi:nil="true"/>
  </documentManagement>
</p:properties>
</file>

<file path=customXml/itemProps1.xml><?xml version="1.0" encoding="utf-8"?>
<ds:datastoreItem xmlns:ds="http://schemas.openxmlformats.org/officeDocument/2006/customXml" ds:itemID="{38EE0B68-5D7C-4DFC-875B-50ECFCB88590}">
  <ds:schemaRefs>
    <ds:schemaRef ds:uri="http://schemas.microsoft.com/sharepoint/v3/contenttype/forms"/>
  </ds:schemaRefs>
</ds:datastoreItem>
</file>

<file path=customXml/itemProps2.xml><?xml version="1.0" encoding="utf-8"?>
<ds:datastoreItem xmlns:ds="http://schemas.openxmlformats.org/officeDocument/2006/customXml" ds:itemID="{6434C8F5-A7B8-4688-A0B0-33208E1FA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cde6c-0bb4-48e3-b46b-46895190c87c"/>
    <ds:schemaRef ds:uri="dc3c6eae-f83f-4dc9-ad91-5571900ad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DF7BE-7E85-49CA-9F69-76F32B5852DB}">
  <ds:schemaRefs>
    <ds:schemaRef ds:uri="http://schemas.microsoft.com/office/2006/metadata/properties"/>
    <ds:schemaRef ds:uri="http://schemas.microsoft.com/office/infopath/2007/PartnerControls"/>
    <ds:schemaRef ds:uri="8f9cde6c-0bb4-48e3-b46b-46895190c8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Lombardi</dc:creator>
  <cp:keywords/>
  <dc:description/>
  <cp:lastModifiedBy>Gina Lombardi</cp:lastModifiedBy>
  <cp:revision>2</cp:revision>
  <dcterms:created xsi:type="dcterms:W3CDTF">2025-01-08T14:30:00Z</dcterms:created>
  <dcterms:modified xsi:type="dcterms:W3CDTF">2025-01-08T14:30:00Z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0x0101005328C9730E9B6D499843DEEC4D1DE1C1</vt:lpwstr>
  </property>
</Properties>
</file>