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890F" w14:textId="77777777" w:rsidR="00CA4B94" w:rsidRDefault="00CA4B94" w:rsidP="00DF0E12">
      <w:pPr>
        <w:jc w:val="center"/>
        <w:rPr>
          <w:rFonts w:ascii="Arial" w:hAnsi="Arial" w:cs="Arial"/>
          <w:color w:val="004D32"/>
        </w:rPr>
      </w:pPr>
      <w:bookmarkStart w:id="0" w:name="_Hlk90022480"/>
    </w:p>
    <w:p w14:paraId="35CF50F6" w14:textId="3DAFCCEE" w:rsidR="00995BD3" w:rsidRDefault="00F14E4B" w:rsidP="00DF0E12">
      <w:pPr>
        <w:jc w:val="center"/>
        <w:rPr>
          <w:rFonts w:ascii="Arial" w:hAnsi="Arial" w:cs="Arial"/>
          <w:color w:val="004D32"/>
        </w:rPr>
      </w:pPr>
      <w:r>
        <w:rPr>
          <w:rFonts w:ascii="Arial" w:hAnsi="Arial" w:cs="Arial"/>
          <w:color w:val="004D32"/>
        </w:rPr>
        <w:t>Streamlined Model for Travel Processing</w:t>
      </w:r>
    </w:p>
    <w:p w14:paraId="513F62D6" w14:textId="77777777" w:rsidR="00DF0E12" w:rsidRDefault="00DF0E12" w:rsidP="00995BD3"/>
    <w:bookmarkEnd w:id="0"/>
    <w:p w14:paraId="3C7F169D" w14:textId="77777777" w:rsidR="00CA4B94" w:rsidRDefault="00CA4B94" w:rsidP="00DF0E12"/>
    <w:p w14:paraId="566988E0" w14:textId="77777777" w:rsidR="00395F81" w:rsidRPr="00395F81" w:rsidRDefault="00395F81" w:rsidP="00395F81">
      <w:pPr>
        <w:shd w:val="clear" w:color="auto" w:fill="FFFFFF"/>
        <w:rPr>
          <w:rFonts w:ascii="Calibri" w:eastAsia="Times New Roman" w:hAnsi="Calibri" w:cs="Calibri"/>
          <w:color w:val="323130"/>
          <w:sz w:val="22"/>
          <w:szCs w:val="22"/>
        </w:rPr>
      </w:pPr>
      <w:r w:rsidRPr="00395F81">
        <w:rPr>
          <w:rFonts w:ascii="inherit" w:eastAsia="Times New Roman" w:hAnsi="inherit" w:cs="Calibri"/>
          <w:color w:val="323130"/>
          <w:sz w:val="22"/>
          <w:szCs w:val="22"/>
          <w:bdr w:val="none" w:sz="0" w:space="0" w:color="auto" w:frame="1"/>
        </w:rPr>
        <w:t> </w:t>
      </w:r>
    </w:p>
    <w:p w14:paraId="1B44B754" w14:textId="4341E82D" w:rsidR="00F14E4B" w:rsidRDefault="00F14E4B" w:rsidP="00F14E4B">
      <w:pPr>
        <w:shd w:val="clear" w:color="auto" w:fill="FFFFFF"/>
        <w:rPr>
          <w:rFonts w:ascii="Calibri" w:eastAsia="Times New Roman" w:hAnsi="Calibri" w:cs="Calibri"/>
          <w:color w:val="242424"/>
          <w:sz w:val="22"/>
          <w:szCs w:val="22"/>
        </w:rPr>
      </w:pPr>
      <w:r w:rsidRPr="00F14E4B">
        <w:rPr>
          <w:rFonts w:ascii="Calibri" w:eastAsia="Times New Roman" w:hAnsi="Calibri" w:cs="Calibri"/>
          <w:color w:val="242424"/>
          <w:sz w:val="22"/>
          <w:szCs w:val="22"/>
        </w:rPr>
        <w:t>USF Travel Community,</w:t>
      </w:r>
    </w:p>
    <w:p w14:paraId="5274EB46" w14:textId="77777777" w:rsidR="00F14E4B" w:rsidRPr="00F14E4B" w:rsidRDefault="00F14E4B" w:rsidP="00F14E4B">
      <w:pPr>
        <w:shd w:val="clear" w:color="auto" w:fill="FFFFFF"/>
        <w:rPr>
          <w:rFonts w:ascii="Calibri" w:eastAsia="Times New Roman" w:hAnsi="Calibri" w:cs="Calibri"/>
          <w:color w:val="242424"/>
          <w:sz w:val="22"/>
          <w:szCs w:val="22"/>
        </w:rPr>
      </w:pPr>
    </w:p>
    <w:p w14:paraId="3639C046" w14:textId="6A72CFF8" w:rsidR="00F14E4B" w:rsidRDefault="00F14E4B" w:rsidP="00F14E4B">
      <w:pPr>
        <w:shd w:val="clear" w:color="auto" w:fill="FFFFFF"/>
        <w:rPr>
          <w:rFonts w:ascii="Calibri" w:eastAsia="Times New Roman" w:hAnsi="Calibri" w:cs="Calibri"/>
          <w:color w:val="242424"/>
          <w:sz w:val="22"/>
          <w:szCs w:val="22"/>
        </w:rPr>
      </w:pPr>
      <w:r w:rsidRPr="00F14E4B">
        <w:rPr>
          <w:rFonts w:ascii="Calibri" w:eastAsia="Times New Roman" w:hAnsi="Calibri" w:cs="Calibri"/>
          <w:color w:val="242424"/>
          <w:sz w:val="22"/>
          <w:szCs w:val="22"/>
        </w:rPr>
        <w:t>The announcement of the travel streamlining in the Budget Committee update, highlighted below, communicates a departure from the traditional centralized travel expense report review processes at USF prior to payment.</w:t>
      </w:r>
    </w:p>
    <w:p w14:paraId="51A13A61" w14:textId="77777777" w:rsidR="00F14E4B" w:rsidRPr="00F14E4B" w:rsidRDefault="00F14E4B" w:rsidP="00F14E4B">
      <w:pPr>
        <w:shd w:val="clear" w:color="auto" w:fill="FFFFFF"/>
        <w:rPr>
          <w:rFonts w:ascii="Calibri" w:eastAsia="Times New Roman" w:hAnsi="Calibri" w:cs="Calibri"/>
          <w:color w:val="242424"/>
          <w:sz w:val="22"/>
          <w:szCs w:val="22"/>
        </w:rPr>
      </w:pPr>
    </w:p>
    <w:p w14:paraId="6091FE17" w14:textId="77777777" w:rsidR="00F14E4B" w:rsidRPr="00F14E4B" w:rsidRDefault="00F14E4B" w:rsidP="00F14E4B">
      <w:pPr>
        <w:shd w:val="clear" w:color="auto" w:fill="FFFFFF"/>
        <w:rPr>
          <w:rFonts w:ascii="Calibri" w:eastAsia="Times New Roman" w:hAnsi="Calibri" w:cs="Calibri"/>
          <w:color w:val="242424"/>
          <w:sz w:val="22"/>
          <w:szCs w:val="22"/>
        </w:rPr>
      </w:pPr>
      <w:r w:rsidRPr="00F14E4B">
        <w:rPr>
          <w:rFonts w:ascii="Calibri" w:eastAsia="Times New Roman" w:hAnsi="Calibri" w:cs="Calibri"/>
          <w:color w:val="242424"/>
          <w:sz w:val="22"/>
          <w:szCs w:val="22"/>
        </w:rPr>
        <w:t>Among many benefits, the new model:</w:t>
      </w:r>
    </w:p>
    <w:p w14:paraId="5BCDAF31" w14:textId="77777777" w:rsidR="00F14E4B" w:rsidRPr="00F14E4B" w:rsidRDefault="00F14E4B" w:rsidP="00F14E4B">
      <w:pPr>
        <w:numPr>
          <w:ilvl w:val="0"/>
          <w:numId w:val="49"/>
        </w:numPr>
        <w:shd w:val="clear" w:color="auto" w:fill="FFFFFF"/>
        <w:rPr>
          <w:rFonts w:ascii="Calibri" w:eastAsia="Times New Roman" w:hAnsi="Calibri" w:cs="Calibri"/>
          <w:color w:val="242424"/>
          <w:sz w:val="22"/>
          <w:szCs w:val="22"/>
        </w:rPr>
      </w:pPr>
      <w:r w:rsidRPr="00F14E4B">
        <w:rPr>
          <w:rFonts w:ascii="Calibri" w:eastAsia="Times New Roman" w:hAnsi="Calibri" w:cs="Calibri"/>
          <w:color w:val="242424"/>
          <w:sz w:val="22"/>
          <w:szCs w:val="22"/>
        </w:rPr>
        <w:t>Appropriately assigns travel compliance to travelers, submitters and approvers, not a central review team.</w:t>
      </w:r>
    </w:p>
    <w:p w14:paraId="7CC6C7C9" w14:textId="77777777" w:rsidR="00F14E4B" w:rsidRPr="00F14E4B" w:rsidRDefault="00F14E4B" w:rsidP="00F14E4B">
      <w:pPr>
        <w:numPr>
          <w:ilvl w:val="0"/>
          <w:numId w:val="49"/>
        </w:numPr>
        <w:shd w:val="clear" w:color="auto" w:fill="FFFFFF"/>
        <w:rPr>
          <w:rFonts w:ascii="Calibri" w:eastAsia="Times New Roman" w:hAnsi="Calibri" w:cs="Calibri"/>
          <w:color w:val="242424"/>
          <w:sz w:val="22"/>
          <w:szCs w:val="22"/>
        </w:rPr>
      </w:pPr>
      <w:r w:rsidRPr="00F14E4B">
        <w:rPr>
          <w:rFonts w:ascii="Calibri" w:eastAsia="Times New Roman" w:hAnsi="Calibri" w:cs="Calibri"/>
          <w:color w:val="242424"/>
          <w:sz w:val="22"/>
          <w:szCs w:val="22"/>
        </w:rPr>
        <w:t>Reduces time-consuming administrative effort in corresponding with a central travel reviewer for documentation.</w:t>
      </w:r>
    </w:p>
    <w:p w14:paraId="70EB53D1" w14:textId="31497A8C" w:rsidR="00F14E4B" w:rsidRDefault="00F14E4B" w:rsidP="00F14E4B">
      <w:pPr>
        <w:numPr>
          <w:ilvl w:val="0"/>
          <w:numId w:val="49"/>
        </w:numPr>
        <w:shd w:val="clear" w:color="auto" w:fill="FFFFFF"/>
        <w:rPr>
          <w:rFonts w:ascii="Calibri" w:eastAsia="Times New Roman" w:hAnsi="Calibri" w:cs="Calibri"/>
          <w:color w:val="242424"/>
          <w:sz w:val="22"/>
          <w:szCs w:val="22"/>
        </w:rPr>
      </w:pPr>
      <w:r w:rsidRPr="00F14E4B">
        <w:rPr>
          <w:rFonts w:ascii="Calibri" w:eastAsia="Times New Roman" w:hAnsi="Calibri" w:cs="Calibri"/>
          <w:color w:val="242424"/>
          <w:sz w:val="22"/>
          <w:szCs w:val="22"/>
        </w:rPr>
        <w:t>Provides for faster travel reimbursements.</w:t>
      </w:r>
    </w:p>
    <w:p w14:paraId="6AEF287F" w14:textId="77777777" w:rsidR="00F14E4B" w:rsidRPr="00F14E4B" w:rsidRDefault="00F14E4B" w:rsidP="00F14E4B">
      <w:pPr>
        <w:shd w:val="clear" w:color="auto" w:fill="FFFFFF"/>
        <w:ind w:left="720"/>
        <w:rPr>
          <w:rFonts w:ascii="Calibri" w:eastAsia="Times New Roman" w:hAnsi="Calibri" w:cs="Calibri"/>
          <w:color w:val="242424"/>
          <w:sz w:val="22"/>
          <w:szCs w:val="22"/>
        </w:rPr>
      </w:pPr>
    </w:p>
    <w:p w14:paraId="0EFB650D" w14:textId="77777777" w:rsidR="00F14E4B" w:rsidRPr="00F14E4B" w:rsidRDefault="00F14E4B" w:rsidP="00F14E4B">
      <w:pPr>
        <w:shd w:val="clear" w:color="auto" w:fill="FFFFFF"/>
        <w:rPr>
          <w:rFonts w:ascii="Calibri" w:eastAsia="Times New Roman" w:hAnsi="Calibri" w:cs="Calibri"/>
          <w:color w:val="242424"/>
          <w:sz w:val="22"/>
          <w:szCs w:val="22"/>
        </w:rPr>
      </w:pPr>
      <w:r w:rsidRPr="00F14E4B">
        <w:rPr>
          <w:rFonts w:ascii="Calibri" w:eastAsia="Times New Roman" w:hAnsi="Calibri" w:cs="Calibri"/>
          <w:color w:val="242424"/>
          <w:sz w:val="22"/>
          <w:szCs w:val="22"/>
        </w:rPr>
        <w:t>As we operate in the updated model, a few helpful reminders:</w:t>
      </w:r>
    </w:p>
    <w:p w14:paraId="5D605B65" w14:textId="77777777" w:rsidR="00F14E4B" w:rsidRPr="00F14E4B" w:rsidRDefault="00F14E4B" w:rsidP="00F14E4B">
      <w:pPr>
        <w:numPr>
          <w:ilvl w:val="0"/>
          <w:numId w:val="50"/>
        </w:numPr>
        <w:shd w:val="clear" w:color="auto" w:fill="FFFFFF"/>
        <w:rPr>
          <w:rFonts w:ascii="Calibri" w:eastAsia="Times New Roman" w:hAnsi="Calibri" w:cs="Calibri"/>
          <w:color w:val="242424"/>
          <w:sz w:val="22"/>
          <w:szCs w:val="22"/>
        </w:rPr>
      </w:pPr>
      <w:r w:rsidRPr="00F14E4B">
        <w:rPr>
          <w:rFonts w:ascii="Calibri" w:eastAsia="Times New Roman" w:hAnsi="Calibri" w:cs="Calibri"/>
          <w:color w:val="242424"/>
          <w:sz w:val="22"/>
          <w:szCs w:val="22"/>
        </w:rPr>
        <w:t>All USF business travel is subject to the requirements of Florida Statute 112.061. Travelers, transaction submitters and approvers should have a working knowledge of USF travel procedure and the USF Travel Manual guidelines are a valuable resource to support compliance with statute.</w:t>
      </w:r>
    </w:p>
    <w:p w14:paraId="549F09F5" w14:textId="77777777" w:rsidR="00F14E4B" w:rsidRPr="00F14E4B" w:rsidRDefault="00F14E4B" w:rsidP="00F14E4B">
      <w:pPr>
        <w:numPr>
          <w:ilvl w:val="0"/>
          <w:numId w:val="50"/>
        </w:numPr>
        <w:shd w:val="clear" w:color="auto" w:fill="FFFFFF"/>
        <w:rPr>
          <w:rFonts w:ascii="Calibri" w:eastAsia="Times New Roman" w:hAnsi="Calibri" w:cs="Calibri"/>
          <w:color w:val="242424"/>
          <w:sz w:val="22"/>
          <w:szCs w:val="22"/>
        </w:rPr>
      </w:pPr>
      <w:r w:rsidRPr="00F14E4B">
        <w:rPr>
          <w:rFonts w:ascii="Calibri" w:eastAsia="Times New Roman" w:hAnsi="Calibri" w:cs="Calibri"/>
          <w:color w:val="242424"/>
          <w:sz w:val="22"/>
          <w:szCs w:val="22"/>
        </w:rPr>
        <w:t>A traveler’s signature on an expense report is their certification that, among other things, it is true and correct and conforms with Section 112.061, Florida Statutes.</w:t>
      </w:r>
    </w:p>
    <w:p w14:paraId="744DD4CB" w14:textId="77777777" w:rsidR="00F14E4B" w:rsidRPr="00F14E4B" w:rsidRDefault="00F14E4B" w:rsidP="00F14E4B">
      <w:pPr>
        <w:numPr>
          <w:ilvl w:val="0"/>
          <w:numId w:val="50"/>
        </w:numPr>
        <w:shd w:val="clear" w:color="auto" w:fill="FFFFFF"/>
        <w:rPr>
          <w:rFonts w:ascii="Calibri" w:eastAsia="Times New Roman" w:hAnsi="Calibri" w:cs="Calibri"/>
          <w:color w:val="242424"/>
          <w:sz w:val="22"/>
          <w:szCs w:val="22"/>
        </w:rPr>
      </w:pPr>
      <w:r w:rsidRPr="00F14E4B">
        <w:rPr>
          <w:rFonts w:ascii="Calibri" w:eastAsia="Times New Roman" w:hAnsi="Calibri" w:cs="Calibri"/>
          <w:color w:val="242424"/>
          <w:sz w:val="22"/>
          <w:szCs w:val="22"/>
        </w:rPr>
        <w:t>Supervisors and fiscal personnel must review back-up and verify compliance when approving Travel Requests and Expense Reports.</w:t>
      </w:r>
    </w:p>
    <w:p w14:paraId="68E952F3" w14:textId="73F16F98" w:rsidR="00F14E4B" w:rsidRDefault="00F14E4B" w:rsidP="00F14E4B">
      <w:pPr>
        <w:numPr>
          <w:ilvl w:val="0"/>
          <w:numId w:val="50"/>
        </w:numPr>
        <w:shd w:val="clear" w:color="auto" w:fill="FFFFFF"/>
        <w:rPr>
          <w:rFonts w:ascii="Calibri" w:eastAsia="Times New Roman" w:hAnsi="Calibri" w:cs="Calibri"/>
          <w:color w:val="242424"/>
          <w:sz w:val="22"/>
          <w:szCs w:val="22"/>
        </w:rPr>
      </w:pPr>
      <w:r w:rsidRPr="00F14E4B">
        <w:rPr>
          <w:rFonts w:ascii="Calibri" w:eastAsia="Times New Roman" w:hAnsi="Calibri" w:cs="Calibri"/>
          <w:color w:val="242424"/>
          <w:sz w:val="22"/>
          <w:szCs w:val="22"/>
        </w:rPr>
        <w:t>While the overall volume of central reviews is significantly reduced, the adjusted program includes a random sampling approach after payment. If contacted during this review, please respond to questions or clarification requests timely.</w:t>
      </w:r>
    </w:p>
    <w:p w14:paraId="105303F2" w14:textId="77777777" w:rsidR="00F14E4B" w:rsidRPr="00F14E4B" w:rsidRDefault="00F14E4B" w:rsidP="00F14E4B">
      <w:pPr>
        <w:shd w:val="clear" w:color="auto" w:fill="FFFFFF"/>
        <w:ind w:left="720"/>
        <w:rPr>
          <w:rFonts w:ascii="Calibri" w:eastAsia="Times New Roman" w:hAnsi="Calibri" w:cs="Calibri"/>
          <w:color w:val="242424"/>
          <w:sz w:val="22"/>
          <w:szCs w:val="22"/>
        </w:rPr>
      </w:pPr>
    </w:p>
    <w:p w14:paraId="5A2020FF" w14:textId="5BCB19C7" w:rsidR="00F14E4B" w:rsidRDefault="00F14E4B" w:rsidP="00F14E4B">
      <w:pPr>
        <w:shd w:val="clear" w:color="auto" w:fill="FFFFFF"/>
        <w:rPr>
          <w:rFonts w:ascii="Calibri" w:eastAsia="Times New Roman" w:hAnsi="Calibri" w:cs="Calibri"/>
          <w:color w:val="242424"/>
          <w:sz w:val="22"/>
          <w:szCs w:val="22"/>
        </w:rPr>
      </w:pPr>
      <w:r w:rsidRPr="00F14E4B">
        <w:rPr>
          <w:rFonts w:ascii="Calibri" w:eastAsia="Times New Roman" w:hAnsi="Calibri" w:cs="Calibri"/>
          <w:color w:val="242424"/>
          <w:sz w:val="22"/>
          <w:szCs w:val="22"/>
        </w:rPr>
        <w:t>The Travel website contains a wealth of information to guide and support you, including the Travel Manual, checklist, FAQ’s and user training. We encourage you to use these resources and will continue to look for opportunities to expand or enhance available resources in the coming weeks and months. </w:t>
      </w:r>
      <w:hyperlink r:id="rId8" w:tgtFrame="_blank" w:history="1">
        <w:r w:rsidRPr="00F14E4B">
          <w:rPr>
            <w:rFonts w:ascii="Calibri" w:eastAsia="Times New Roman" w:hAnsi="Calibri" w:cs="Calibri"/>
            <w:color w:val="0563C1"/>
            <w:sz w:val="22"/>
            <w:szCs w:val="22"/>
            <w:u w:val="single"/>
            <w:bdr w:val="none" w:sz="0" w:space="0" w:color="auto" w:frame="1"/>
          </w:rPr>
          <w:t>https://www.usf.edu/business-finance/controller/payment-services/travel.aspx</w:t>
        </w:r>
      </w:hyperlink>
      <w:r w:rsidRPr="00F14E4B">
        <w:rPr>
          <w:rFonts w:ascii="Calibri" w:eastAsia="Times New Roman" w:hAnsi="Calibri" w:cs="Calibri"/>
          <w:color w:val="242424"/>
          <w:sz w:val="22"/>
          <w:szCs w:val="22"/>
        </w:rPr>
        <w:t> .</w:t>
      </w:r>
    </w:p>
    <w:p w14:paraId="19A8D058" w14:textId="77777777" w:rsidR="00F14E4B" w:rsidRPr="00F14E4B" w:rsidRDefault="00F14E4B" w:rsidP="00F14E4B">
      <w:pPr>
        <w:shd w:val="clear" w:color="auto" w:fill="FFFFFF"/>
        <w:rPr>
          <w:rFonts w:ascii="Calibri" w:eastAsia="Times New Roman" w:hAnsi="Calibri" w:cs="Calibri"/>
          <w:color w:val="242424"/>
          <w:sz w:val="22"/>
          <w:szCs w:val="22"/>
        </w:rPr>
      </w:pPr>
    </w:p>
    <w:p w14:paraId="1D9EC5FC" w14:textId="77777777" w:rsidR="00F14E4B" w:rsidRPr="00F14E4B" w:rsidRDefault="00F14E4B" w:rsidP="00F14E4B">
      <w:pPr>
        <w:shd w:val="clear" w:color="auto" w:fill="FFFFFF"/>
        <w:rPr>
          <w:rFonts w:ascii="Calibri" w:eastAsia="Times New Roman" w:hAnsi="Calibri" w:cs="Calibri"/>
          <w:color w:val="242424"/>
          <w:sz w:val="22"/>
          <w:szCs w:val="22"/>
        </w:rPr>
      </w:pPr>
      <w:r w:rsidRPr="00F14E4B">
        <w:rPr>
          <w:rFonts w:ascii="Calibri" w:eastAsia="Times New Roman" w:hAnsi="Calibri" w:cs="Calibri"/>
          <w:color w:val="242424"/>
          <w:sz w:val="22"/>
          <w:szCs w:val="22"/>
        </w:rPr>
        <w:t>As always, if you are unable to find the answers to your questions using readily available resources, contact our Travel helpdesk at </w:t>
      </w:r>
      <w:hyperlink r:id="rId9" w:tgtFrame="_blank" w:history="1">
        <w:r w:rsidRPr="00F14E4B">
          <w:rPr>
            <w:rFonts w:ascii="Calibri" w:eastAsia="Times New Roman" w:hAnsi="Calibri" w:cs="Calibri"/>
            <w:color w:val="0563C1"/>
            <w:sz w:val="22"/>
            <w:szCs w:val="22"/>
            <w:u w:val="single"/>
            <w:bdr w:val="none" w:sz="0" w:space="0" w:color="auto" w:frame="1"/>
          </w:rPr>
          <w:t>travelhelp@usf.edu</w:t>
        </w:r>
      </w:hyperlink>
      <w:r w:rsidRPr="00F14E4B">
        <w:rPr>
          <w:rFonts w:ascii="Calibri" w:eastAsia="Times New Roman" w:hAnsi="Calibri" w:cs="Calibri"/>
          <w:color w:val="242424"/>
          <w:sz w:val="22"/>
          <w:szCs w:val="22"/>
        </w:rPr>
        <w:t>.</w:t>
      </w:r>
    </w:p>
    <w:p w14:paraId="3D585AA7" w14:textId="77777777" w:rsidR="00CA4B94" w:rsidRDefault="00CA4B94" w:rsidP="00DF0E12"/>
    <w:sectPr w:rsidR="00CA4B94" w:rsidSect="000E5A20">
      <w:headerReference w:type="even" r:id="rId10"/>
      <w:headerReference w:type="default" r:id="rId11"/>
      <w:footerReference w:type="default" r:id="rId12"/>
      <w:pgSz w:w="12240" w:h="15840"/>
      <w:pgMar w:top="171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5EAC" w14:textId="77777777" w:rsidR="009E5257" w:rsidRDefault="009E5257" w:rsidP="000E5A20">
      <w:r>
        <w:separator/>
      </w:r>
    </w:p>
  </w:endnote>
  <w:endnote w:type="continuationSeparator" w:id="0">
    <w:p w14:paraId="77596BE3" w14:textId="77777777" w:rsidR="009E5257" w:rsidRDefault="009E5257" w:rsidP="000E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12C2" w14:textId="77777777" w:rsidR="00954257" w:rsidRDefault="00954257">
    <w:pPr>
      <w:pStyle w:val="Footer"/>
    </w:pPr>
    <w:r>
      <w:rPr>
        <w:noProof/>
      </w:rPr>
      <mc:AlternateContent>
        <mc:Choice Requires="wps">
          <w:drawing>
            <wp:anchor distT="0" distB="0" distL="114300" distR="114300" simplePos="0" relativeHeight="251659264" behindDoc="0" locked="0" layoutInCell="1" allowOverlap="1" wp14:anchorId="7CE649E2" wp14:editId="29AD7058">
              <wp:simplePos x="0" y="0"/>
              <wp:positionH relativeFrom="column">
                <wp:posOffset>-114300</wp:posOffset>
              </wp:positionH>
              <wp:positionV relativeFrom="paragraph">
                <wp:posOffset>-450215</wp:posOffset>
              </wp:positionV>
              <wp:extent cx="6172200" cy="685800"/>
              <wp:effectExtent l="0" t="0" r="0" b="0"/>
              <wp:wrapTight wrapText="bothSides">
                <wp:wrapPolygon edited="0">
                  <wp:start x="89" y="0"/>
                  <wp:lineTo x="89" y="20800"/>
                  <wp:lineTo x="21422" y="20800"/>
                  <wp:lineTo x="21422" y="0"/>
                  <wp:lineTo x="89" y="0"/>
                </wp:wrapPolygon>
              </wp:wrapTight>
              <wp:docPr id="3" name="Text Box 3"/>
              <wp:cNvGraphicFramePr/>
              <a:graphic xmlns:a="http://schemas.openxmlformats.org/drawingml/2006/main">
                <a:graphicData uri="http://schemas.microsoft.com/office/word/2010/wordprocessingShape">
                  <wps:wsp>
                    <wps:cNvSpPr txBox="1"/>
                    <wps:spPr>
                      <a:xfrm>
                        <a:off x="0" y="0"/>
                        <a:ext cx="61722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9E5257" w:rsidP="000E5A20">
                          <w:pPr>
                            <w:spacing w:line="276" w:lineRule="auto"/>
                            <w:rPr>
                              <w:rFonts w:ascii="Arial" w:hAnsi="Arial"/>
                              <w:color w:val="004D32"/>
                              <w:sz w:val="20"/>
                              <w:szCs w:val="20"/>
                            </w:rPr>
                          </w:pPr>
                          <w:hyperlink r:id="rId1"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649E2" id="_x0000_t202" coordsize="21600,21600" o:spt="202" path="m,l,21600r21600,l21600,xe">
              <v:stroke joinstyle="miter"/>
              <v:path gradientshapeok="t" o:connecttype="rect"/>
            </v:shapetype>
            <v:shape id="Text Box 3" o:spid="_x0000_s1026" type="#_x0000_t202" style="position:absolute;margin-left:-9pt;margin-top:-35.45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" filled="f" stroked="f">
              <v:textbo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9E5257" w:rsidP="000E5A20">
                    <w:pPr>
                      <w:spacing w:line="276" w:lineRule="auto"/>
                      <w:rPr>
                        <w:rFonts w:ascii="Arial" w:hAnsi="Arial"/>
                        <w:color w:val="004D32"/>
                        <w:sz w:val="20"/>
                        <w:szCs w:val="20"/>
                      </w:rPr>
                    </w:pPr>
                    <w:hyperlink r:id="rId2"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A297" w14:textId="77777777" w:rsidR="009E5257" w:rsidRDefault="009E5257" w:rsidP="000E5A20">
      <w:r>
        <w:separator/>
      </w:r>
    </w:p>
  </w:footnote>
  <w:footnote w:type="continuationSeparator" w:id="0">
    <w:p w14:paraId="0F71F6CA" w14:textId="77777777" w:rsidR="009E5257" w:rsidRDefault="009E5257" w:rsidP="000E5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1CD1" w14:textId="77777777" w:rsidR="00954257" w:rsidRDefault="009E5257">
    <w:pPr>
      <w:pStyle w:val="Header"/>
    </w:pPr>
    <w:sdt>
      <w:sdtPr>
        <w:id w:val="171999623"/>
        <w:temporary/>
        <w:showingPlcHdr/>
      </w:sdtPr>
      <w:sdtEndPr/>
      <w:sdtContent>
        <w:r w:rsidR="00954257">
          <w:t>[Type text]</w:t>
        </w:r>
      </w:sdtContent>
    </w:sdt>
    <w:r w:rsidR="00954257">
      <w:ptab w:relativeTo="margin" w:alignment="center" w:leader="none"/>
    </w:r>
    <w:sdt>
      <w:sdtPr>
        <w:id w:val="171999624"/>
        <w:temporary/>
        <w:showingPlcHdr/>
      </w:sdtPr>
      <w:sdtEndPr/>
      <w:sdtContent>
        <w:r w:rsidR="00954257">
          <w:t>[Type text]</w:t>
        </w:r>
      </w:sdtContent>
    </w:sdt>
    <w:r w:rsidR="00954257">
      <w:ptab w:relativeTo="margin" w:alignment="right" w:leader="none"/>
    </w:r>
    <w:sdt>
      <w:sdtPr>
        <w:id w:val="171999625"/>
        <w:temporary/>
        <w:showingPlcHdr/>
      </w:sdtPr>
      <w:sdtEndPr/>
      <w:sdtContent>
        <w:r w:rsidR="00954257">
          <w:t>[Type text]</w:t>
        </w:r>
      </w:sdtContent>
    </w:sdt>
  </w:p>
  <w:p w14:paraId="17167CDB" w14:textId="77777777" w:rsidR="00954257" w:rsidRDefault="00954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A961" w14:textId="53691E2F" w:rsidR="00954257" w:rsidRPr="001D0877" w:rsidRDefault="00B2165F" w:rsidP="00DE5653">
    <w:pPr>
      <w:pStyle w:val="Header"/>
      <w:jc w:val="right"/>
      <w:rPr>
        <w:color w:val="004D32"/>
      </w:rPr>
    </w:pPr>
    <w:r w:rsidRPr="001D0877">
      <w:rPr>
        <w:noProof/>
        <w:color w:val="004D32"/>
      </w:rPr>
      <w:drawing>
        <wp:anchor distT="0" distB="0" distL="114300" distR="114300" simplePos="0" relativeHeight="251660288" behindDoc="0" locked="0" layoutInCell="1" allowOverlap="1" wp14:anchorId="755268F9" wp14:editId="7591FEBB">
          <wp:simplePos x="0" y="0"/>
          <wp:positionH relativeFrom="column">
            <wp:posOffset>0</wp:posOffset>
          </wp:positionH>
          <wp:positionV relativeFrom="paragraph">
            <wp:posOffset>57150</wp:posOffset>
          </wp:positionV>
          <wp:extent cx="1943100" cy="368935"/>
          <wp:effectExtent l="0" t="0" r="12700" b="12065"/>
          <wp:wrapTight wrapText="bothSides">
            <wp:wrapPolygon edited="0">
              <wp:start x="0" y="0"/>
              <wp:lineTo x="0" y="20819"/>
              <wp:lineTo x="21459" y="20819"/>
              <wp:lineTo x="21459" y="7435"/>
              <wp:lineTo x="11012" y="0"/>
              <wp:lineTo x="0" y="0"/>
            </wp:wrapPolygon>
          </wp:wrapTight>
          <wp:docPr id="4" name="Picture 4" descr="Macintosh HD:Users:kyrstin:Desktop:Logos - Mark:USouthFlorida-lightbg-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yrstin:Desktop:Logos - Mark:USouthFlorida-lightbg-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653" w:rsidRPr="001D0877">
      <w:rPr>
        <w:color w:val="004D32"/>
      </w:rPr>
      <w:t xml:space="preserve">Travel Listserv – </w:t>
    </w:r>
    <w:r w:rsidR="00DF0E12">
      <w:rPr>
        <w:color w:val="004D32"/>
      </w:rPr>
      <w:t>0</w:t>
    </w:r>
    <w:r w:rsidR="00F14E4B">
      <w:rPr>
        <w:color w:val="004D32"/>
      </w:rPr>
      <w:t>9</w:t>
    </w:r>
    <w:r w:rsidR="00077B2F">
      <w:rPr>
        <w:color w:val="004D32"/>
      </w:rPr>
      <w:t>/</w:t>
    </w:r>
    <w:r w:rsidR="00F14E4B">
      <w:rPr>
        <w:color w:val="004D32"/>
      </w:rPr>
      <w:t>20</w:t>
    </w:r>
    <w:r w:rsidR="009F6ED6">
      <w:rPr>
        <w:color w:val="004D32"/>
      </w:rPr>
      <w:t>/</w:t>
    </w:r>
    <w:r w:rsidR="0085569F">
      <w:rPr>
        <w:color w:val="004D32"/>
      </w:rPr>
      <w:t>202</w:t>
    </w:r>
    <w:r w:rsidR="00DF0E12">
      <w:rPr>
        <w:color w:val="004D32"/>
      </w:rPr>
      <w:t>2</w:t>
    </w:r>
  </w:p>
  <w:p w14:paraId="19BDC4C2" w14:textId="2D18FE0D" w:rsidR="001D0877" w:rsidRDefault="001D0877" w:rsidP="00310F63">
    <w:pPr>
      <w:pStyle w:val="Header"/>
      <w:jc w:val="center"/>
    </w:pPr>
    <w:r>
      <w:rPr>
        <w:noProof/>
      </w:rPr>
      <mc:AlternateContent>
        <mc:Choice Requires="wps">
          <w:drawing>
            <wp:anchor distT="0" distB="0" distL="114300" distR="114300" simplePos="0" relativeHeight="251661312" behindDoc="0" locked="0" layoutInCell="1" allowOverlap="1" wp14:anchorId="33C1479C" wp14:editId="4E38D204">
              <wp:simplePos x="0" y="0"/>
              <wp:positionH relativeFrom="column">
                <wp:posOffset>3524250</wp:posOffset>
              </wp:positionH>
              <wp:positionV relativeFrom="paragraph">
                <wp:posOffset>50165</wp:posOffset>
              </wp:positionV>
              <wp:extent cx="2028825" cy="9525"/>
              <wp:effectExtent l="38100" t="38100" r="66675" b="85725"/>
              <wp:wrapNone/>
              <wp:docPr id="1" name="Straight Connector 1"/>
              <wp:cNvGraphicFramePr/>
              <a:graphic xmlns:a="http://schemas.openxmlformats.org/drawingml/2006/main">
                <a:graphicData uri="http://schemas.microsoft.com/office/word/2010/wordprocessingShape">
                  <wps:wsp>
                    <wps:cNvCnPr/>
                    <wps:spPr>
                      <a:xfrm>
                        <a:off x="0" y="0"/>
                        <a:ext cx="2028825" cy="9525"/>
                      </a:xfrm>
                      <a:prstGeom prst="line">
                        <a:avLst/>
                      </a:prstGeom>
                      <a:ln w="6350">
                        <a:solidFill>
                          <a:srgbClr val="FFC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1D35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3.95pt" to="43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" strokecolor="#ffc000" strokeweight=".5pt">
              <v:shadow on="t" color="black" opacity="24903f" origin=",.5" offset="0,.55556mm"/>
            </v:line>
          </w:pict>
        </mc:Fallback>
      </mc:AlternateContent>
    </w:r>
  </w:p>
  <w:p w14:paraId="32D7053A" w14:textId="7CB4747C" w:rsidR="001D0877" w:rsidRDefault="009E5257" w:rsidP="001D0877">
    <w:pPr>
      <w:pStyle w:val="Header"/>
      <w:jc w:val="right"/>
    </w:pPr>
    <w:hyperlink r:id="rId2" w:history="1">
      <w:r w:rsidR="001D0877" w:rsidRPr="001D0877">
        <w:rPr>
          <w:rStyle w:val="Hyperlink"/>
        </w:rPr>
        <w:t>Join the Travel Listserv</w:t>
      </w:r>
    </w:hyperlink>
  </w:p>
  <w:p w14:paraId="01D5FA95" w14:textId="77777777" w:rsidR="00954257" w:rsidRDefault="00954257" w:rsidP="001D08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0D4"/>
    <w:multiLevelType w:val="hybridMultilevel"/>
    <w:tmpl w:val="43F45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643F22"/>
    <w:multiLevelType w:val="hybridMultilevel"/>
    <w:tmpl w:val="873A37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554E8C"/>
    <w:multiLevelType w:val="hybridMultilevel"/>
    <w:tmpl w:val="3F201126"/>
    <w:lvl w:ilvl="0" w:tplc="5F9EC48A">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5500"/>
    <w:multiLevelType w:val="hybridMultilevel"/>
    <w:tmpl w:val="3F7274A2"/>
    <w:lvl w:ilvl="0" w:tplc="0CA205EE">
      <w:start w:val="1"/>
      <w:numFmt w:val="bullet"/>
      <w:lvlText w:val=""/>
      <w:lvlJc w:val="left"/>
      <w:pPr>
        <w:ind w:left="720" w:hanging="360"/>
      </w:pPr>
      <w:rPr>
        <w:rFonts w:ascii="Symbol" w:hAnsi="Symbol" w:hint="default"/>
      </w:rPr>
    </w:lvl>
    <w:lvl w:ilvl="1" w:tplc="D658A8D0">
      <w:start w:val="1"/>
      <w:numFmt w:val="bullet"/>
      <w:lvlText w:val="o"/>
      <w:lvlJc w:val="left"/>
      <w:pPr>
        <w:ind w:left="1440" w:hanging="360"/>
      </w:pPr>
      <w:rPr>
        <w:rFonts w:ascii="Courier New" w:hAnsi="Courier New" w:cs="Times New Roman" w:hint="default"/>
      </w:rPr>
    </w:lvl>
    <w:lvl w:ilvl="2" w:tplc="A468BF60">
      <w:start w:val="1"/>
      <w:numFmt w:val="bullet"/>
      <w:lvlText w:val=""/>
      <w:lvlJc w:val="left"/>
      <w:pPr>
        <w:ind w:left="2160" w:hanging="360"/>
      </w:pPr>
      <w:rPr>
        <w:rFonts w:ascii="Wingdings" w:hAnsi="Wingdings" w:hint="default"/>
      </w:rPr>
    </w:lvl>
    <w:lvl w:ilvl="3" w:tplc="587C01C0">
      <w:start w:val="1"/>
      <w:numFmt w:val="bullet"/>
      <w:lvlText w:val=""/>
      <w:lvlJc w:val="left"/>
      <w:pPr>
        <w:ind w:left="2880" w:hanging="360"/>
      </w:pPr>
      <w:rPr>
        <w:rFonts w:ascii="Symbol" w:hAnsi="Symbol" w:hint="default"/>
      </w:rPr>
    </w:lvl>
    <w:lvl w:ilvl="4" w:tplc="A14453AE">
      <w:start w:val="1"/>
      <w:numFmt w:val="bullet"/>
      <w:lvlText w:val="o"/>
      <w:lvlJc w:val="left"/>
      <w:pPr>
        <w:ind w:left="3600" w:hanging="360"/>
      </w:pPr>
      <w:rPr>
        <w:rFonts w:ascii="Courier New" w:hAnsi="Courier New" w:cs="Times New Roman" w:hint="default"/>
      </w:rPr>
    </w:lvl>
    <w:lvl w:ilvl="5" w:tplc="B12C9392">
      <w:start w:val="1"/>
      <w:numFmt w:val="bullet"/>
      <w:lvlText w:val=""/>
      <w:lvlJc w:val="left"/>
      <w:pPr>
        <w:ind w:left="4320" w:hanging="360"/>
      </w:pPr>
      <w:rPr>
        <w:rFonts w:ascii="Wingdings" w:hAnsi="Wingdings" w:hint="default"/>
      </w:rPr>
    </w:lvl>
    <w:lvl w:ilvl="6" w:tplc="E2F6B72C">
      <w:start w:val="1"/>
      <w:numFmt w:val="bullet"/>
      <w:lvlText w:val=""/>
      <w:lvlJc w:val="left"/>
      <w:pPr>
        <w:ind w:left="5040" w:hanging="360"/>
      </w:pPr>
      <w:rPr>
        <w:rFonts w:ascii="Symbol" w:hAnsi="Symbol" w:hint="default"/>
      </w:rPr>
    </w:lvl>
    <w:lvl w:ilvl="7" w:tplc="8FB47942">
      <w:start w:val="1"/>
      <w:numFmt w:val="bullet"/>
      <w:lvlText w:val="o"/>
      <w:lvlJc w:val="left"/>
      <w:pPr>
        <w:ind w:left="5760" w:hanging="360"/>
      </w:pPr>
      <w:rPr>
        <w:rFonts w:ascii="Courier New" w:hAnsi="Courier New" w:cs="Times New Roman" w:hint="default"/>
      </w:rPr>
    </w:lvl>
    <w:lvl w:ilvl="8" w:tplc="79A89FF6">
      <w:start w:val="1"/>
      <w:numFmt w:val="bullet"/>
      <w:lvlText w:val=""/>
      <w:lvlJc w:val="left"/>
      <w:pPr>
        <w:ind w:left="6480" w:hanging="360"/>
      </w:pPr>
      <w:rPr>
        <w:rFonts w:ascii="Wingdings" w:hAnsi="Wingdings" w:hint="default"/>
      </w:rPr>
    </w:lvl>
  </w:abstractNum>
  <w:abstractNum w:abstractNumId="4" w15:restartNumberingAfterBreak="0">
    <w:nsid w:val="0FCA69B4"/>
    <w:multiLevelType w:val="multilevel"/>
    <w:tmpl w:val="FE60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FB4A61"/>
    <w:multiLevelType w:val="multilevel"/>
    <w:tmpl w:val="8460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329B3"/>
    <w:multiLevelType w:val="multilevel"/>
    <w:tmpl w:val="F97A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2A4410"/>
    <w:multiLevelType w:val="hybridMultilevel"/>
    <w:tmpl w:val="9724B7B2"/>
    <w:lvl w:ilvl="0" w:tplc="5F9EC48A">
      <w:numFmt w:val="bullet"/>
      <w:lvlText w:val="·"/>
      <w:lvlJc w:val="left"/>
      <w:pPr>
        <w:ind w:left="510" w:hanging="510"/>
      </w:pPr>
      <w:rPr>
        <w:rFonts w:ascii="Calibri" w:eastAsiaTheme="minorEastAsia"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88E45DD"/>
    <w:multiLevelType w:val="hybridMultilevel"/>
    <w:tmpl w:val="D1321F20"/>
    <w:lvl w:ilvl="0" w:tplc="29B8D75A">
      <w:numFmt w:val="bullet"/>
      <w:lvlText w:val=""/>
      <w:lvlJc w:val="left"/>
      <w:pPr>
        <w:ind w:left="1485" w:hanging="405"/>
      </w:pPr>
      <w:rPr>
        <w:rFonts w:ascii="Symbol" w:eastAsiaTheme="minorEastAsia" w:hAnsi="Symbol" w:cstheme="minorBidi" w:hint="default"/>
        <w:sz w:val="27"/>
      </w:rPr>
    </w:lvl>
    <w:lvl w:ilvl="1" w:tplc="6116F40C">
      <w:numFmt w:val="bullet"/>
      <w:lvlText w:val="·"/>
      <w:lvlJc w:val="left"/>
      <w:pPr>
        <w:ind w:left="1575" w:hanging="495"/>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D16E7"/>
    <w:multiLevelType w:val="multilevel"/>
    <w:tmpl w:val="816A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CB6E0F"/>
    <w:multiLevelType w:val="hybridMultilevel"/>
    <w:tmpl w:val="898058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CAC21FB"/>
    <w:multiLevelType w:val="multilevel"/>
    <w:tmpl w:val="95F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B97AEF"/>
    <w:multiLevelType w:val="hybridMultilevel"/>
    <w:tmpl w:val="0E401794"/>
    <w:lvl w:ilvl="0" w:tplc="29B8D75A">
      <w:numFmt w:val="bullet"/>
      <w:lvlText w:val=""/>
      <w:lvlJc w:val="left"/>
      <w:pPr>
        <w:ind w:left="1230" w:hanging="510"/>
      </w:pPr>
      <w:rPr>
        <w:rFonts w:ascii="Symbol" w:eastAsiaTheme="minorEastAsia" w:hAnsi="Symbol" w:cstheme="minorBidi"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D05F0"/>
    <w:multiLevelType w:val="hybridMultilevel"/>
    <w:tmpl w:val="F9E437F0"/>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0094149"/>
    <w:multiLevelType w:val="hybridMultilevel"/>
    <w:tmpl w:val="F44CC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3D0830"/>
    <w:multiLevelType w:val="hybridMultilevel"/>
    <w:tmpl w:val="BAB07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5938F1"/>
    <w:multiLevelType w:val="multilevel"/>
    <w:tmpl w:val="4510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7D151C"/>
    <w:multiLevelType w:val="multilevel"/>
    <w:tmpl w:val="ED8E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55617F"/>
    <w:multiLevelType w:val="hybridMultilevel"/>
    <w:tmpl w:val="B580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C4783F"/>
    <w:multiLevelType w:val="hybridMultilevel"/>
    <w:tmpl w:val="D2B86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418608E"/>
    <w:multiLevelType w:val="hybridMultilevel"/>
    <w:tmpl w:val="5BECCBD6"/>
    <w:lvl w:ilvl="0" w:tplc="5F9EC48A">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72C0404"/>
    <w:multiLevelType w:val="multilevel"/>
    <w:tmpl w:val="58F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9C79AA"/>
    <w:multiLevelType w:val="hybridMultilevel"/>
    <w:tmpl w:val="9E78F84A"/>
    <w:lvl w:ilvl="0" w:tplc="29B8D75A">
      <w:numFmt w:val="bullet"/>
      <w:lvlText w:val=""/>
      <w:lvlJc w:val="left"/>
      <w:pPr>
        <w:ind w:left="2565" w:hanging="405"/>
      </w:pPr>
      <w:rPr>
        <w:rFonts w:ascii="Symbol" w:eastAsiaTheme="minorEastAsia" w:hAnsi="Symbol" w:cstheme="minorBidi" w:hint="default"/>
        <w:sz w:val="27"/>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60C2443"/>
    <w:multiLevelType w:val="hybridMultilevel"/>
    <w:tmpl w:val="C80C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6132371"/>
    <w:multiLevelType w:val="hybridMultilevel"/>
    <w:tmpl w:val="84484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68143C8"/>
    <w:multiLevelType w:val="hybridMultilevel"/>
    <w:tmpl w:val="91363A3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71E4857"/>
    <w:multiLevelType w:val="hybridMultilevel"/>
    <w:tmpl w:val="CFCC438A"/>
    <w:lvl w:ilvl="0" w:tplc="29B8D75A">
      <w:numFmt w:val="bullet"/>
      <w:lvlText w:val=""/>
      <w:lvlJc w:val="left"/>
      <w:pPr>
        <w:ind w:left="1530" w:hanging="405"/>
      </w:pPr>
      <w:rPr>
        <w:rFonts w:ascii="Symbol" w:eastAsiaTheme="minorEastAsia" w:hAnsi="Symbol" w:cstheme="minorBidi" w:hint="default"/>
        <w:sz w:val="27"/>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3D440FD7"/>
    <w:multiLevelType w:val="multilevel"/>
    <w:tmpl w:val="7E2E25FC"/>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DFC2967"/>
    <w:multiLevelType w:val="multilevel"/>
    <w:tmpl w:val="04A0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5437BC"/>
    <w:multiLevelType w:val="hybridMultilevel"/>
    <w:tmpl w:val="91363A3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5481396"/>
    <w:multiLevelType w:val="hybridMultilevel"/>
    <w:tmpl w:val="CE1C9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8D97ABB"/>
    <w:multiLevelType w:val="hybridMultilevel"/>
    <w:tmpl w:val="C6286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B8D298C"/>
    <w:multiLevelType w:val="multilevel"/>
    <w:tmpl w:val="36F6E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A111BC"/>
    <w:multiLevelType w:val="hybridMultilevel"/>
    <w:tmpl w:val="239A44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4" w15:restartNumberingAfterBreak="0">
    <w:nsid w:val="4D307919"/>
    <w:multiLevelType w:val="hybridMultilevel"/>
    <w:tmpl w:val="0B4A63C8"/>
    <w:lvl w:ilvl="0" w:tplc="29B8D75A">
      <w:numFmt w:val="bullet"/>
      <w:lvlText w:val=""/>
      <w:lvlJc w:val="left"/>
      <w:pPr>
        <w:ind w:left="2205" w:hanging="405"/>
      </w:pPr>
      <w:rPr>
        <w:rFonts w:ascii="Symbol" w:eastAsiaTheme="minorEastAsia" w:hAnsi="Symbol" w:cstheme="minorBidi" w:hint="default"/>
        <w:sz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2A01934"/>
    <w:multiLevelType w:val="multilevel"/>
    <w:tmpl w:val="393C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FE74A3"/>
    <w:multiLevelType w:val="hybridMultilevel"/>
    <w:tmpl w:val="C2E67DD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68C0EBE"/>
    <w:multiLevelType w:val="hybridMultilevel"/>
    <w:tmpl w:val="E42E7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C33697B"/>
    <w:multiLevelType w:val="hybridMultilevel"/>
    <w:tmpl w:val="380ED316"/>
    <w:lvl w:ilvl="0" w:tplc="29B8D75A">
      <w:numFmt w:val="bullet"/>
      <w:lvlText w:val=""/>
      <w:lvlJc w:val="left"/>
      <w:pPr>
        <w:ind w:left="1485" w:hanging="405"/>
      </w:pPr>
      <w:rPr>
        <w:rFonts w:ascii="Symbol" w:eastAsiaTheme="minorEastAsia" w:hAnsi="Symbol" w:cstheme="minorBidi" w:hint="default"/>
        <w:sz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245B06"/>
    <w:multiLevelType w:val="hybridMultilevel"/>
    <w:tmpl w:val="9F2CD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96C0F10"/>
    <w:multiLevelType w:val="multilevel"/>
    <w:tmpl w:val="F660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762278"/>
    <w:multiLevelType w:val="multilevel"/>
    <w:tmpl w:val="1E68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470AB5"/>
    <w:multiLevelType w:val="hybridMultilevel"/>
    <w:tmpl w:val="C5FA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5521A6A"/>
    <w:multiLevelType w:val="multilevel"/>
    <w:tmpl w:val="1C12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CC06D3"/>
    <w:multiLevelType w:val="multilevel"/>
    <w:tmpl w:val="10C0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221B82"/>
    <w:multiLevelType w:val="hybridMultilevel"/>
    <w:tmpl w:val="19787422"/>
    <w:lvl w:ilvl="0" w:tplc="DE2CE00E">
      <w:start w:val="91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3742A4"/>
    <w:multiLevelType w:val="multilevel"/>
    <w:tmpl w:val="ABBA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FB5DB0"/>
    <w:multiLevelType w:val="hybridMultilevel"/>
    <w:tmpl w:val="7BE68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32"/>
  </w:num>
  <w:num w:numId="4">
    <w:abstractNumId w:val="17"/>
  </w:num>
  <w:num w:numId="5">
    <w:abstractNumId w:val="5"/>
  </w:num>
  <w:num w:numId="6">
    <w:abstractNumId w:val="4"/>
  </w:num>
  <w:num w:numId="7">
    <w:abstractNumId w:val="43"/>
  </w:num>
  <w:num w:numId="8">
    <w:abstractNumId w:val="39"/>
  </w:num>
  <w:num w:numId="9">
    <w:abstractNumId w:val="38"/>
  </w:num>
  <w:num w:numId="10">
    <w:abstractNumId w:val="8"/>
  </w:num>
  <w:num w:numId="11">
    <w:abstractNumId w:val="22"/>
  </w:num>
  <w:num w:numId="12">
    <w:abstractNumId w:val="26"/>
  </w:num>
  <w:num w:numId="13">
    <w:abstractNumId w:val="34"/>
  </w:num>
  <w:num w:numId="14">
    <w:abstractNumId w:val="20"/>
  </w:num>
  <w:num w:numId="15">
    <w:abstractNumId w:val="7"/>
  </w:num>
  <w:num w:numId="16">
    <w:abstractNumId w:val="2"/>
  </w:num>
  <w:num w:numId="17">
    <w:abstractNumId w:val="12"/>
  </w:num>
  <w:num w:numId="18">
    <w:abstractNumId w:val="41"/>
  </w:num>
  <w:num w:numId="1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9"/>
  </w:num>
  <w:num w:numId="22">
    <w:abstractNumId w:val="1"/>
  </w:num>
  <w:num w:numId="23">
    <w:abstractNumId w:val="10"/>
  </w:num>
  <w:num w:numId="24">
    <w:abstractNumId w:val="15"/>
  </w:num>
  <w:num w:numId="25">
    <w:abstractNumId w:val="30"/>
  </w:num>
  <w:num w:numId="26">
    <w:abstractNumId w:val="23"/>
  </w:num>
  <w:num w:numId="27">
    <w:abstractNumId w:val="1"/>
  </w:num>
  <w:num w:numId="28">
    <w:abstractNumId w:val="10"/>
  </w:num>
  <w:num w:numId="29">
    <w:abstractNumId w:val="33"/>
  </w:num>
  <w:num w:numId="30">
    <w:abstractNumId w:val="0"/>
  </w:num>
  <w:num w:numId="31">
    <w:abstractNumId w:val="36"/>
  </w:num>
  <w:num w:numId="32">
    <w:abstractNumId w:val="31"/>
  </w:num>
  <w:num w:numId="33">
    <w:abstractNumId w:val="42"/>
  </w:num>
  <w:num w:numId="34">
    <w:abstractNumId w:val="18"/>
  </w:num>
  <w:num w:numId="35">
    <w:abstractNumId w:val="47"/>
  </w:num>
  <w:num w:numId="36">
    <w:abstractNumId w:val="14"/>
  </w:num>
  <w:num w:numId="37">
    <w:abstractNumId w:val="45"/>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
  </w:num>
  <w:num w:numId="43">
    <w:abstractNumId w:val="44"/>
  </w:num>
  <w:num w:numId="44">
    <w:abstractNumId w:val="9"/>
  </w:num>
  <w:num w:numId="45">
    <w:abstractNumId w:val="46"/>
  </w:num>
  <w:num w:numId="46">
    <w:abstractNumId w:val="35"/>
  </w:num>
  <w:num w:numId="47">
    <w:abstractNumId w:val="28"/>
  </w:num>
  <w:num w:numId="48">
    <w:abstractNumId w:val="6"/>
  </w:num>
  <w:num w:numId="49">
    <w:abstractNumId w:val="16"/>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DE"/>
    <w:rsid w:val="0000560A"/>
    <w:rsid w:val="0007373A"/>
    <w:rsid w:val="000745CC"/>
    <w:rsid w:val="00077B2F"/>
    <w:rsid w:val="0008483A"/>
    <w:rsid w:val="000E5A20"/>
    <w:rsid w:val="000F7AED"/>
    <w:rsid w:val="001016DD"/>
    <w:rsid w:val="001611EE"/>
    <w:rsid w:val="0018241D"/>
    <w:rsid w:val="0018701C"/>
    <w:rsid w:val="00196A80"/>
    <w:rsid w:val="001D0550"/>
    <w:rsid w:val="001D0877"/>
    <w:rsid w:val="001D0E44"/>
    <w:rsid w:val="001E1C20"/>
    <w:rsid w:val="001E1D2A"/>
    <w:rsid w:val="001E49DE"/>
    <w:rsid w:val="001E5A6A"/>
    <w:rsid w:val="001F79EB"/>
    <w:rsid w:val="00230C0C"/>
    <w:rsid w:val="00275353"/>
    <w:rsid w:val="00310F63"/>
    <w:rsid w:val="00322E87"/>
    <w:rsid w:val="00372AA6"/>
    <w:rsid w:val="00385880"/>
    <w:rsid w:val="003916B3"/>
    <w:rsid w:val="00395F81"/>
    <w:rsid w:val="00396002"/>
    <w:rsid w:val="003A2DA8"/>
    <w:rsid w:val="003F604E"/>
    <w:rsid w:val="004066DD"/>
    <w:rsid w:val="0043391C"/>
    <w:rsid w:val="00453E04"/>
    <w:rsid w:val="004A060F"/>
    <w:rsid w:val="004A521F"/>
    <w:rsid w:val="0053402B"/>
    <w:rsid w:val="00550644"/>
    <w:rsid w:val="00562708"/>
    <w:rsid w:val="00567603"/>
    <w:rsid w:val="005A7829"/>
    <w:rsid w:val="005F30ED"/>
    <w:rsid w:val="00610A02"/>
    <w:rsid w:val="00646392"/>
    <w:rsid w:val="00647ECF"/>
    <w:rsid w:val="0066163D"/>
    <w:rsid w:val="006C11A2"/>
    <w:rsid w:val="006F1CD2"/>
    <w:rsid w:val="00742734"/>
    <w:rsid w:val="007A351A"/>
    <w:rsid w:val="008411C6"/>
    <w:rsid w:val="0085569F"/>
    <w:rsid w:val="00924658"/>
    <w:rsid w:val="00947D23"/>
    <w:rsid w:val="00954257"/>
    <w:rsid w:val="00983A95"/>
    <w:rsid w:val="00995BD3"/>
    <w:rsid w:val="009B48B6"/>
    <w:rsid w:val="009E5257"/>
    <w:rsid w:val="009F6ED6"/>
    <w:rsid w:val="00A1609E"/>
    <w:rsid w:val="00A23204"/>
    <w:rsid w:val="00A44302"/>
    <w:rsid w:val="00A72506"/>
    <w:rsid w:val="00AD3BFB"/>
    <w:rsid w:val="00AD5BE2"/>
    <w:rsid w:val="00AE0478"/>
    <w:rsid w:val="00B01040"/>
    <w:rsid w:val="00B069E6"/>
    <w:rsid w:val="00B2165F"/>
    <w:rsid w:val="00B30839"/>
    <w:rsid w:val="00BF25E7"/>
    <w:rsid w:val="00BF7A9F"/>
    <w:rsid w:val="00C96B2F"/>
    <w:rsid w:val="00CA00FF"/>
    <w:rsid w:val="00CA4B94"/>
    <w:rsid w:val="00CB4674"/>
    <w:rsid w:val="00CC130B"/>
    <w:rsid w:val="00CE5B66"/>
    <w:rsid w:val="00CE74A5"/>
    <w:rsid w:val="00CF34D2"/>
    <w:rsid w:val="00D03CAD"/>
    <w:rsid w:val="00D33D59"/>
    <w:rsid w:val="00D62CE1"/>
    <w:rsid w:val="00DA2586"/>
    <w:rsid w:val="00DE5653"/>
    <w:rsid w:val="00DE6721"/>
    <w:rsid w:val="00DF0E12"/>
    <w:rsid w:val="00DF1349"/>
    <w:rsid w:val="00E700D2"/>
    <w:rsid w:val="00E82BE8"/>
    <w:rsid w:val="00EB5E98"/>
    <w:rsid w:val="00EE6823"/>
    <w:rsid w:val="00F12D99"/>
    <w:rsid w:val="00F14E4B"/>
    <w:rsid w:val="00F154DD"/>
    <w:rsid w:val="00F83984"/>
    <w:rsid w:val="00F90E5F"/>
    <w:rsid w:val="00FA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AAD94"/>
  <w14:defaultImageDpi w14:val="330"/>
  <w15:docId w15:val="{AFC05670-2A84-42BD-82B0-61D7F85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A20"/>
    <w:rPr>
      <w:rFonts w:ascii="Lucida Grande" w:hAnsi="Lucida Grande"/>
      <w:sz w:val="18"/>
      <w:szCs w:val="18"/>
    </w:rPr>
  </w:style>
  <w:style w:type="character" w:customStyle="1" w:styleId="BalloonTextChar">
    <w:name w:val="Balloon Text Char"/>
    <w:basedOn w:val="DefaultParagraphFont"/>
    <w:link w:val="BalloonText"/>
    <w:uiPriority w:val="99"/>
    <w:semiHidden/>
    <w:rsid w:val="000E5A20"/>
    <w:rPr>
      <w:rFonts w:ascii="Lucida Grande" w:hAnsi="Lucida Grande"/>
      <w:sz w:val="18"/>
      <w:szCs w:val="18"/>
    </w:rPr>
  </w:style>
  <w:style w:type="paragraph" w:styleId="Header">
    <w:name w:val="header"/>
    <w:basedOn w:val="Normal"/>
    <w:link w:val="HeaderChar"/>
    <w:uiPriority w:val="99"/>
    <w:unhideWhenUsed/>
    <w:rsid w:val="000E5A20"/>
    <w:pPr>
      <w:tabs>
        <w:tab w:val="center" w:pos="4320"/>
        <w:tab w:val="right" w:pos="8640"/>
      </w:tabs>
    </w:pPr>
  </w:style>
  <w:style w:type="character" w:customStyle="1" w:styleId="HeaderChar">
    <w:name w:val="Header Char"/>
    <w:basedOn w:val="DefaultParagraphFont"/>
    <w:link w:val="Header"/>
    <w:uiPriority w:val="99"/>
    <w:rsid w:val="000E5A20"/>
  </w:style>
  <w:style w:type="paragraph" w:styleId="Footer">
    <w:name w:val="footer"/>
    <w:basedOn w:val="Normal"/>
    <w:link w:val="FooterChar"/>
    <w:uiPriority w:val="99"/>
    <w:unhideWhenUsed/>
    <w:rsid w:val="000E5A20"/>
    <w:pPr>
      <w:tabs>
        <w:tab w:val="center" w:pos="4320"/>
        <w:tab w:val="right" w:pos="8640"/>
      </w:tabs>
    </w:pPr>
  </w:style>
  <w:style w:type="character" w:customStyle="1" w:styleId="FooterChar">
    <w:name w:val="Footer Char"/>
    <w:basedOn w:val="DefaultParagraphFont"/>
    <w:link w:val="Footer"/>
    <w:uiPriority w:val="99"/>
    <w:rsid w:val="000E5A20"/>
  </w:style>
  <w:style w:type="character" w:styleId="Hyperlink">
    <w:name w:val="Hyperlink"/>
    <w:basedOn w:val="DefaultParagraphFont"/>
    <w:uiPriority w:val="99"/>
    <w:unhideWhenUsed/>
    <w:rsid w:val="007A351A"/>
    <w:rPr>
      <w:color w:val="0000FF" w:themeColor="hyperlink"/>
      <w:u w:val="single"/>
    </w:rPr>
  </w:style>
  <w:style w:type="character" w:styleId="UnresolvedMention">
    <w:name w:val="Unresolved Mention"/>
    <w:basedOn w:val="DefaultParagraphFont"/>
    <w:uiPriority w:val="99"/>
    <w:semiHidden/>
    <w:unhideWhenUsed/>
    <w:rsid w:val="007A351A"/>
    <w:rPr>
      <w:color w:val="605E5C"/>
      <w:shd w:val="clear" w:color="auto" w:fill="E1DFDD"/>
    </w:rPr>
  </w:style>
  <w:style w:type="paragraph" w:styleId="ListParagraph">
    <w:name w:val="List Paragraph"/>
    <w:basedOn w:val="Normal"/>
    <w:uiPriority w:val="34"/>
    <w:qFormat/>
    <w:rsid w:val="00CE5B66"/>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016DD"/>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1016DD"/>
  </w:style>
  <w:style w:type="character" w:customStyle="1" w:styleId="eop">
    <w:name w:val="eop"/>
    <w:basedOn w:val="DefaultParagraphFont"/>
    <w:rsid w:val="001016DD"/>
  </w:style>
  <w:style w:type="character" w:styleId="SubtleEmphasis">
    <w:name w:val="Subtle Emphasis"/>
    <w:basedOn w:val="DefaultParagraphFont"/>
    <w:uiPriority w:val="19"/>
    <w:qFormat/>
    <w:rsid w:val="00DA258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034">
      <w:bodyDiv w:val="1"/>
      <w:marLeft w:val="0"/>
      <w:marRight w:val="0"/>
      <w:marTop w:val="0"/>
      <w:marBottom w:val="0"/>
      <w:divBdr>
        <w:top w:val="none" w:sz="0" w:space="0" w:color="auto"/>
        <w:left w:val="none" w:sz="0" w:space="0" w:color="auto"/>
        <w:bottom w:val="none" w:sz="0" w:space="0" w:color="auto"/>
        <w:right w:val="none" w:sz="0" w:space="0" w:color="auto"/>
      </w:divBdr>
    </w:div>
    <w:div w:id="79957743">
      <w:bodyDiv w:val="1"/>
      <w:marLeft w:val="0"/>
      <w:marRight w:val="0"/>
      <w:marTop w:val="0"/>
      <w:marBottom w:val="0"/>
      <w:divBdr>
        <w:top w:val="none" w:sz="0" w:space="0" w:color="auto"/>
        <w:left w:val="none" w:sz="0" w:space="0" w:color="auto"/>
        <w:bottom w:val="none" w:sz="0" w:space="0" w:color="auto"/>
        <w:right w:val="none" w:sz="0" w:space="0" w:color="auto"/>
      </w:divBdr>
    </w:div>
    <w:div w:id="181745518">
      <w:bodyDiv w:val="1"/>
      <w:marLeft w:val="0"/>
      <w:marRight w:val="0"/>
      <w:marTop w:val="0"/>
      <w:marBottom w:val="0"/>
      <w:divBdr>
        <w:top w:val="none" w:sz="0" w:space="0" w:color="auto"/>
        <w:left w:val="none" w:sz="0" w:space="0" w:color="auto"/>
        <w:bottom w:val="none" w:sz="0" w:space="0" w:color="auto"/>
        <w:right w:val="none" w:sz="0" w:space="0" w:color="auto"/>
      </w:divBdr>
    </w:div>
    <w:div w:id="187716285">
      <w:bodyDiv w:val="1"/>
      <w:marLeft w:val="0"/>
      <w:marRight w:val="0"/>
      <w:marTop w:val="0"/>
      <w:marBottom w:val="0"/>
      <w:divBdr>
        <w:top w:val="none" w:sz="0" w:space="0" w:color="auto"/>
        <w:left w:val="none" w:sz="0" w:space="0" w:color="auto"/>
        <w:bottom w:val="none" w:sz="0" w:space="0" w:color="auto"/>
        <w:right w:val="none" w:sz="0" w:space="0" w:color="auto"/>
      </w:divBdr>
    </w:div>
    <w:div w:id="216431988">
      <w:bodyDiv w:val="1"/>
      <w:marLeft w:val="0"/>
      <w:marRight w:val="0"/>
      <w:marTop w:val="0"/>
      <w:marBottom w:val="0"/>
      <w:divBdr>
        <w:top w:val="none" w:sz="0" w:space="0" w:color="auto"/>
        <w:left w:val="none" w:sz="0" w:space="0" w:color="auto"/>
        <w:bottom w:val="none" w:sz="0" w:space="0" w:color="auto"/>
        <w:right w:val="none" w:sz="0" w:space="0" w:color="auto"/>
      </w:divBdr>
    </w:div>
    <w:div w:id="257714181">
      <w:bodyDiv w:val="1"/>
      <w:marLeft w:val="0"/>
      <w:marRight w:val="0"/>
      <w:marTop w:val="0"/>
      <w:marBottom w:val="0"/>
      <w:divBdr>
        <w:top w:val="none" w:sz="0" w:space="0" w:color="auto"/>
        <w:left w:val="none" w:sz="0" w:space="0" w:color="auto"/>
        <w:bottom w:val="none" w:sz="0" w:space="0" w:color="auto"/>
        <w:right w:val="none" w:sz="0" w:space="0" w:color="auto"/>
      </w:divBdr>
    </w:div>
    <w:div w:id="324668563">
      <w:bodyDiv w:val="1"/>
      <w:marLeft w:val="0"/>
      <w:marRight w:val="0"/>
      <w:marTop w:val="0"/>
      <w:marBottom w:val="0"/>
      <w:divBdr>
        <w:top w:val="none" w:sz="0" w:space="0" w:color="auto"/>
        <w:left w:val="none" w:sz="0" w:space="0" w:color="auto"/>
        <w:bottom w:val="none" w:sz="0" w:space="0" w:color="auto"/>
        <w:right w:val="none" w:sz="0" w:space="0" w:color="auto"/>
      </w:divBdr>
    </w:div>
    <w:div w:id="347560630">
      <w:bodyDiv w:val="1"/>
      <w:marLeft w:val="0"/>
      <w:marRight w:val="0"/>
      <w:marTop w:val="0"/>
      <w:marBottom w:val="0"/>
      <w:divBdr>
        <w:top w:val="none" w:sz="0" w:space="0" w:color="auto"/>
        <w:left w:val="none" w:sz="0" w:space="0" w:color="auto"/>
        <w:bottom w:val="none" w:sz="0" w:space="0" w:color="auto"/>
        <w:right w:val="none" w:sz="0" w:space="0" w:color="auto"/>
      </w:divBdr>
    </w:div>
    <w:div w:id="383800330">
      <w:bodyDiv w:val="1"/>
      <w:marLeft w:val="0"/>
      <w:marRight w:val="0"/>
      <w:marTop w:val="0"/>
      <w:marBottom w:val="0"/>
      <w:divBdr>
        <w:top w:val="none" w:sz="0" w:space="0" w:color="auto"/>
        <w:left w:val="none" w:sz="0" w:space="0" w:color="auto"/>
        <w:bottom w:val="none" w:sz="0" w:space="0" w:color="auto"/>
        <w:right w:val="none" w:sz="0" w:space="0" w:color="auto"/>
      </w:divBdr>
    </w:div>
    <w:div w:id="434595248">
      <w:bodyDiv w:val="1"/>
      <w:marLeft w:val="0"/>
      <w:marRight w:val="0"/>
      <w:marTop w:val="0"/>
      <w:marBottom w:val="0"/>
      <w:divBdr>
        <w:top w:val="none" w:sz="0" w:space="0" w:color="auto"/>
        <w:left w:val="none" w:sz="0" w:space="0" w:color="auto"/>
        <w:bottom w:val="none" w:sz="0" w:space="0" w:color="auto"/>
        <w:right w:val="none" w:sz="0" w:space="0" w:color="auto"/>
      </w:divBdr>
    </w:div>
    <w:div w:id="441611369">
      <w:bodyDiv w:val="1"/>
      <w:marLeft w:val="0"/>
      <w:marRight w:val="0"/>
      <w:marTop w:val="0"/>
      <w:marBottom w:val="0"/>
      <w:divBdr>
        <w:top w:val="none" w:sz="0" w:space="0" w:color="auto"/>
        <w:left w:val="none" w:sz="0" w:space="0" w:color="auto"/>
        <w:bottom w:val="none" w:sz="0" w:space="0" w:color="auto"/>
        <w:right w:val="none" w:sz="0" w:space="0" w:color="auto"/>
      </w:divBdr>
    </w:div>
    <w:div w:id="444078396">
      <w:bodyDiv w:val="1"/>
      <w:marLeft w:val="0"/>
      <w:marRight w:val="0"/>
      <w:marTop w:val="0"/>
      <w:marBottom w:val="0"/>
      <w:divBdr>
        <w:top w:val="none" w:sz="0" w:space="0" w:color="auto"/>
        <w:left w:val="none" w:sz="0" w:space="0" w:color="auto"/>
        <w:bottom w:val="none" w:sz="0" w:space="0" w:color="auto"/>
        <w:right w:val="none" w:sz="0" w:space="0" w:color="auto"/>
      </w:divBdr>
    </w:div>
    <w:div w:id="457796919">
      <w:bodyDiv w:val="1"/>
      <w:marLeft w:val="0"/>
      <w:marRight w:val="0"/>
      <w:marTop w:val="0"/>
      <w:marBottom w:val="0"/>
      <w:divBdr>
        <w:top w:val="none" w:sz="0" w:space="0" w:color="auto"/>
        <w:left w:val="none" w:sz="0" w:space="0" w:color="auto"/>
        <w:bottom w:val="none" w:sz="0" w:space="0" w:color="auto"/>
        <w:right w:val="none" w:sz="0" w:space="0" w:color="auto"/>
      </w:divBdr>
    </w:div>
    <w:div w:id="518202564">
      <w:bodyDiv w:val="1"/>
      <w:marLeft w:val="0"/>
      <w:marRight w:val="0"/>
      <w:marTop w:val="0"/>
      <w:marBottom w:val="0"/>
      <w:divBdr>
        <w:top w:val="none" w:sz="0" w:space="0" w:color="auto"/>
        <w:left w:val="none" w:sz="0" w:space="0" w:color="auto"/>
        <w:bottom w:val="none" w:sz="0" w:space="0" w:color="auto"/>
        <w:right w:val="none" w:sz="0" w:space="0" w:color="auto"/>
      </w:divBdr>
    </w:div>
    <w:div w:id="528756679">
      <w:bodyDiv w:val="1"/>
      <w:marLeft w:val="0"/>
      <w:marRight w:val="0"/>
      <w:marTop w:val="0"/>
      <w:marBottom w:val="0"/>
      <w:divBdr>
        <w:top w:val="none" w:sz="0" w:space="0" w:color="auto"/>
        <w:left w:val="none" w:sz="0" w:space="0" w:color="auto"/>
        <w:bottom w:val="none" w:sz="0" w:space="0" w:color="auto"/>
        <w:right w:val="none" w:sz="0" w:space="0" w:color="auto"/>
      </w:divBdr>
    </w:div>
    <w:div w:id="529874123">
      <w:bodyDiv w:val="1"/>
      <w:marLeft w:val="0"/>
      <w:marRight w:val="0"/>
      <w:marTop w:val="0"/>
      <w:marBottom w:val="0"/>
      <w:divBdr>
        <w:top w:val="none" w:sz="0" w:space="0" w:color="auto"/>
        <w:left w:val="none" w:sz="0" w:space="0" w:color="auto"/>
        <w:bottom w:val="none" w:sz="0" w:space="0" w:color="auto"/>
        <w:right w:val="none" w:sz="0" w:space="0" w:color="auto"/>
      </w:divBdr>
    </w:div>
    <w:div w:id="558593674">
      <w:bodyDiv w:val="1"/>
      <w:marLeft w:val="0"/>
      <w:marRight w:val="0"/>
      <w:marTop w:val="0"/>
      <w:marBottom w:val="0"/>
      <w:divBdr>
        <w:top w:val="none" w:sz="0" w:space="0" w:color="auto"/>
        <w:left w:val="none" w:sz="0" w:space="0" w:color="auto"/>
        <w:bottom w:val="none" w:sz="0" w:space="0" w:color="auto"/>
        <w:right w:val="none" w:sz="0" w:space="0" w:color="auto"/>
      </w:divBdr>
    </w:div>
    <w:div w:id="594024429">
      <w:bodyDiv w:val="1"/>
      <w:marLeft w:val="0"/>
      <w:marRight w:val="0"/>
      <w:marTop w:val="0"/>
      <w:marBottom w:val="0"/>
      <w:divBdr>
        <w:top w:val="none" w:sz="0" w:space="0" w:color="auto"/>
        <w:left w:val="none" w:sz="0" w:space="0" w:color="auto"/>
        <w:bottom w:val="none" w:sz="0" w:space="0" w:color="auto"/>
        <w:right w:val="none" w:sz="0" w:space="0" w:color="auto"/>
      </w:divBdr>
    </w:div>
    <w:div w:id="627474084">
      <w:bodyDiv w:val="1"/>
      <w:marLeft w:val="0"/>
      <w:marRight w:val="0"/>
      <w:marTop w:val="0"/>
      <w:marBottom w:val="0"/>
      <w:divBdr>
        <w:top w:val="none" w:sz="0" w:space="0" w:color="auto"/>
        <w:left w:val="none" w:sz="0" w:space="0" w:color="auto"/>
        <w:bottom w:val="none" w:sz="0" w:space="0" w:color="auto"/>
        <w:right w:val="none" w:sz="0" w:space="0" w:color="auto"/>
      </w:divBdr>
    </w:div>
    <w:div w:id="650214774">
      <w:bodyDiv w:val="1"/>
      <w:marLeft w:val="0"/>
      <w:marRight w:val="0"/>
      <w:marTop w:val="0"/>
      <w:marBottom w:val="0"/>
      <w:divBdr>
        <w:top w:val="none" w:sz="0" w:space="0" w:color="auto"/>
        <w:left w:val="none" w:sz="0" w:space="0" w:color="auto"/>
        <w:bottom w:val="none" w:sz="0" w:space="0" w:color="auto"/>
        <w:right w:val="none" w:sz="0" w:space="0" w:color="auto"/>
      </w:divBdr>
    </w:div>
    <w:div w:id="666252588">
      <w:bodyDiv w:val="1"/>
      <w:marLeft w:val="0"/>
      <w:marRight w:val="0"/>
      <w:marTop w:val="0"/>
      <w:marBottom w:val="0"/>
      <w:divBdr>
        <w:top w:val="none" w:sz="0" w:space="0" w:color="auto"/>
        <w:left w:val="none" w:sz="0" w:space="0" w:color="auto"/>
        <w:bottom w:val="none" w:sz="0" w:space="0" w:color="auto"/>
        <w:right w:val="none" w:sz="0" w:space="0" w:color="auto"/>
      </w:divBdr>
    </w:div>
    <w:div w:id="723675862">
      <w:bodyDiv w:val="1"/>
      <w:marLeft w:val="0"/>
      <w:marRight w:val="0"/>
      <w:marTop w:val="0"/>
      <w:marBottom w:val="0"/>
      <w:divBdr>
        <w:top w:val="none" w:sz="0" w:space="0" w:color="auto"/>
        <w:left w:val="none" w:sz="0" w:space="0" w:color="auto"/>
        <w:bottom w:val="none" w:sz="0" w:space="0" w:color="auto"/>
        <w:right w:val="none" w:sz="0" w:space="0" w:color="auto"/>
      </w:divBdr>
    </w:div>
    <w:div w:id="726539237">
      <w:bodyDiv w:val="1"/>
      <w:marLeft w:val="0"/>
      <w:marRight w:val="0"/>
      <w:marTop w:val="0"/>
      <w:marBottom w:val="0"/>
      <w:divBdr>
        <w:top w:val="none" w:sz="0" w:space="0" w:color="auto"/>
        <w:left w:val="none" w:sz="0" w:space="0" w:color="auto"/>
        <w:bottom w:val="none" w:sz="0" w:space="0" w:color="auto"/>
        <w:right w:val="none" w:sz="0" w:space="0" w:color="auto"/>
      </w:divBdr>
    </w:div>
    <w:div w:id="777993267">
      <w:bodyDiv w:val="1"/>
      <w:marLeft w:val="0"/>
      <w:marRight w:val="0"/>
      <w:marTop w:val="0"/>
      <w:marBottom w:val="0"/>
      <w:divBdr>
        <w:top w:val="none" w:sz="0" w:space="0" w:color="auto"/>
        <w:left w:val="none" w:sz="0" w:space="0" w:color="auto"/>
        <w:bottom w:val="none" w:sz="0" w:space="0" w:color="auto"/>
        <w:right w:val="none" w:sz="0" w:space="0" w:color="auto"/>
      </w:divBdr>
    </w:div>
    <w:div w:id="880242468">
      <w:bodyDiv w:val="1"/>
      <w:marLeft w:val="0"/>
      <w:marRight w:val="0"/>
      <w:marTop w:val="0"/>
      <w:marBottom w:val="0"/>
      <w:divBdr>
        <w:top w:val="none" w:sz="0" w:space="0" w:color="auto"/>
        <w:left w:val="none" w:sz="0" w:space="0" w:color="auto"/>
        <w:bottom w:val="none" w:sz="0" w:space="0" w:color="auto"/>
        <w:right w:val="none" w:sz="0" w:space="0" w:color="auto"/>
      </w:divBdr>
    </w:div>
    <w:div w:id="902565089">
      <w:bodyDiv w:val="1"/>
      <w:marLeft w:val="0"/>
      <w:marRight w:val="0"/>
      <w:marTop w:val="0"/>
      <w:marBottom w:val="0"/>
      <w:divBdr>
        <w:top w:val="none" w:sz="0" w:space="0" w:color="auto"/>
        <w:left w:val="none" w:sz="0" w:space="0" w:color="auto"/>
        <w:bottom w:val="none" w:sz="0" w:space="0" w:color="auto"/>
        <w:right w:val="none" w:sz="0" w:space="0" w:color="auto"/>
      </w:divBdr>
    </w:div>
    <w:div w:id="905847176">
      <w:bodyDiv w:val="1"/>
      <w:marLeft w:val="0"/>
      <w:marRight w:val="0"/>
      <w:marTop w:val="0"/>
      <w:marBottom w:val="0"/>
      <w:divBdr>
        <w:top w:val="none" w:sz="0" w:space="0" w:color="auto"/>
        <w:left w:val="none" w:sz="0" w:space="0" w:color="auto"/>
        <w:bottom w:val="none" w:sz="0" w:space="0" w:color="auto"/>
        <w:right w:val="none" w:sz="0" w:space="0" w:color="auto"/>
      </w:divBdr>
    </w:div>
    <w:div w:id="936981380">
      <w:bodyDiv w:val="1"/>
      <w:marLeft w:val="0"/>
      <w:marRight w:val="0"/>
      <w:marTop w:val="0"/>
      <w:marBottom w:val="0"/>
      <w:divBdr>
        <w:top w:val="none" w:sz="0" w:space="0" w:color="auto"/>
        <w:left w:val="none" w:sz="0" w:space="0" w:color="auto"/>
        <w:bottom w:val="none" w:sz="0" w:space="0" w:color="auto"/>
        <w:right w:val="none" w:sz="0" w:space="0" w:color="auto"/>
      </w:divBdr>
    </w:div>
    <w:div w:id="960498956">
      <w:bodyDiv w:val="1"/>
      <w:marLeft w:val="0"/>
      <w:marRight w:val="0"/>
      <w:marTop w:val="0"/>
      <w:marBottom w:val="0"/>
      <w:divBdr>
        <w:top w:val="none" w:sz="0" w:space="0" w:color="auto"/>
        <w:left w:val="none" w:sz="0" w:space="0" w:color="auto"/>
        <w:bottom w:val="none" w:sz="0" w:space="0" w:color="auto"/>
        <w:right w:val="none" w:sz="0" w:space="0" w:color="auto"/>
      </w:divBdr>
    </w:div>
    <w:div w:id="1070427412">
      <w:bodyDiv w:val="1"/>
      <w:marLeft w:val="0"/>
      <w:marRight w:val="0"/>
      <w:marTop w:val="0"/>
      <w:marBottom w:val="0"/>
      <w:divBdr>
        <w:top w:val="none" w:sz="0" w:space="0" w:color="auto"/>
        <w:left w:val="none" w:sz="0" w:space="0" w:color="auto"/>
        <w:bottom w:val="none" w:sz="0" w:space="0" w:color="auto"/>
        <w:right w:val="none" w:sz="0" w:space="0" w:color="auto"/>
      </w:divBdr>
    </w:div>
    <w:div w:id="1093280132">
      <w:bodyDiv w:val="1"/>
      <w:marLeft w:val="0"/>
      <w:marRight w:val="0"/>
      <w:marTop w:val="0"/>
      <w:marBottom w:val="0"/>
      <w:divBdr>
        <w:top w:val="none" w:sz="0" w:space="0" w:color="auto"/>
        <w:left w:val="none" w:sz="0" w:space="0" w:color="auto"/>
        <w:bottom w:val="none" w:sz="0" w:space="0" w:color="auto"/>
        <w:right w:val="none" w:sz="0" w:space="0" w:color="auto"/>
      </w:divBdr>
    </w:div>
    <w:div w:id="1117064173">
      <w:bodyDiv w:val="1"/>
      <w:marLeft w:val="0"/>
      <w:marRight w:val="0"/>
      <w:marTop w:val="0"/>
      <w:marBottom w:val="0"/>
      <w:divBdr>
        <w:top w:val="none" w:sz="0" w:space="0" w:color="auto"/>
        <w:left w:val="none" w:sz="0" w:space="0" w:color="auto"/>
        <w:bottom w:val="none" w:sz="0" w:space="0" w:color="auto"/>
        <w:right w:val="none" w:sz="0" w:space="0" w:color="auto"/>
      </w:divBdr>
    </w:div>
    <w:div w:id="1155074106">
      <w:bodyDiv w:val="1"/>
      <w:marLeft w:val="0"/>
      <w:marRight w:val="0"/>
      <w:marTop w:val="0"/>
      <w:marBottom w:val="0"/>
      <w:divBdr>
        <w:top w:val="none" w:sz="0" w:space="0" w:color="auto"/>
        <w:left w:val="none" w:sz="0" w:space="0" w:color="auto"/>
        <w:bottom w:val="none" w:sz="0" w:space="0" w:color="auto"/>
        <w:right w:val="none" w:sz="0" w:space="0" w:color="auto"/>
      </w:divBdr>
    </w:div>
    <w:div w:id="1307199804">
      <w:bodyDiv w:val="1"/>
      <w:marLeft w:val="0"/>
      <w:marRight w:val="0"/>
      <w:marTop w:val="0"/>
      <w:marBottom w:val="0"/>
      <w:divBdr>
        <w:top w:val="none" w:sz="0" w:space="0" w:color="auto"/>
        <w:left w:val="none" w:sz="0" w:space="0" w:color="auto"/>
        <w:bottom w:val="none" w:sz="0" w:space="0" w:color="auto"/>
        <w:right w:val="none" w:sz="0" w:space="0" w:color="auto"/>
      </w:divBdr>
    </w:div>
    <w:div w:id="1312635333">
      <w:bodyDiv w:val="1"/>
      <w:marLeft w:val="0"/>
      <w:marRight w:val="0"/>
      <w:marTop w:val="0"/>
      <w:marBottom w:val="0"/>
      <w:divBdr>
        <w:top w:val="none" w:sz="0" w:space="0" w:color="auto"/>
        <w:left w:val="none" w:sz="0" w:space="0" w:color="auto"/>
        <w:bottom w:val="none" w:sz="0" w:space="0" w:color="auto"/>
        <w:right w:val="none" w:sz="0" w:space="0" w:color="auto"/>
      </w:divBdr>
      <w:divsChild>
        <w:div w:id="769549444">
          <w:marLeft w:val="0"/>
          <w:marRight w:val="0"/>
          <w:marTop w:val="0"/>
          <w:marBottom w:val="0"/>
          <w:divBdr>
            <w:top w:val="none" w:sz="0" w:space="0" w:color="auto"/>
            <w:left w:val="none" w:sz="0" w:space="0" w:color="auto"/>
            <w:bottom w:val="none" w:sz="0" w:space="0" w:color="auto"/>
            <w:right w:val="none" w:sz="0" w:space="0" w:color="auto"/>
          </w:divBdr>
        </w:div>
      </w:divsChild>
    </w:div>
    <w:div w:id="1322274438">
      <w:bodyDiv w:val="1"/>
      <w:marLeft w:val="0"/>
      <w:marRight w:val="0"/>
      <w:marTop w:val="0"/>
      <w:marBottom w:val="0"/>
      <w:divBdr>
        <w:top w:val="none" w:sz="0" w:space="0" w:color="auto"/>
        <w:left w:val="none" w:sz="0" w:space="0" w:color="auto"/>
        <w:bottom w:val="none" w:sz="0" w:space="0" w:color="auto"/>
        <w:right w:val="none" w:sz="0" w:space="0" w:color="auto"/>
      </w:divBdr>
    </w:div>
    <w:div w:id="1362171106">
      <w:bodyDiv w:val="1"/>
      <w:marLeft w:val="0"/>
      <w:marRight w:val="0"/>
      <w:marTop w:val="0"/>
      <w:marBottom w:val="0"/>
      <w:divBdr>
        <w:top w:val="none" w:sz="0" w:space="0" w:color="auto"/>
        <w:left w:val="none" w:sz="0" w:space="0" w:color="auto"/>
        <w:bottom w:val="none" w:sz="0" w:space="0" w:color="auto"/>
        <w:right w:val="none" w:sz="0" w:space="0" w:color="auto"/>
      </w:divBdr>
    </w:div>
    <w:div w:id="1431700488">
      <w:bodyDiv w:val="1"/>
      <w:marLeft w:val="0"/>
      <w:marRight w:val="0"/>
      <w:marTop w:val="0"/>
      <w:marBottom w:val="0"/>
      <w:divBdr>
        <w:top w:val="none" w:sz="0" w:space="0" w:color="auto"/>
        <w:left w:val="none" w:sz="0" w:space="0" w:color="auto"/>
        <w:bottom w:val="none" w:sz="0" w:space="0" w:color="auto"/>
        <w:right w:val="none" w:sz="0" w:space="0" w:color="auto"/>
      </w:divBdr>
    </w:div>
    <w:div w:id="1432625637">
      <w:bodyDiv w:val="1"/>
      <w:marLeft w:val="0"/>
      <w:marRight w:val="0"/>
      <w:marTop w:val="0"/>
      <w:marBottom w:val="0"/>
      <w:divBdr>
        <w:top w:val="none" w:sz="0" w:space="0" w:color="auto"/>
        <w:left w:val="none" w:sz="0" w:space="0" w:color="auto"/>
        <w:bottom w:val="none" w:sz="0" w:space="0" w:color="auto"/>
        <w:right w:val="none" w:sz="0" w:space="0" w:color="auto"/>
      </w:divBdr>
    </w:div>
    <w:div w:id="1576739558">
      <w:bodyDiv w:val="1"/>
      <w:marLeft w:val="0"/>
      <w:marRight w:val="0"/>
      <w:marTop w:val="0"/>
      <w:marBottom w:val="0"/>
      <w:divBdr>
        <w:top w:val="none" w:sz="0" w:space="0" w:color="auto"/>
        <w:left w:val="none" w:sz="0" w:space="0" w:color="auto"/>
        <w:bottom w:val="none" w:sz="0" w:space="0" w:color="auto"/>
        <w:right w:val="none" w:sz="0" w:space="0" w:color="auto"/>
      </w:divBdr>
    </w:div>
    <w:div w:id="1583644040">
      <w:bodyDiv w:val="1"/>
      <w:marLeft w:val="0"/>
      <w:marRight w:val="0"/>
      <w:marTop w:val="0"/>
      <w:marBottom w:val="0"/>
      <w:divBdr>
        <w:top w:val="none" w:sz="0" w:space="0" w:color="auto"/>
        <w:left w:val="none" w:sz="0" w:space="0" w:color="auto"/>
        <w:bottom w:val="none" w:sz="0" w:space="0" w:color="auto"/>
        <w:right w:val="none" w:sz="0" w:space="0" w:color="auto"/>
      </w:divBdr>
    </w:div>
    <w:div w:id="1608928175">
      <w:bodyDiv w:val="1"/>
      <w:marLeft w:val="0"/>
      <w:marRight w:val="0"/>
      <w:marTop w:val="0"/>
      <w:marBottom w:val="0"/>
      <w:divBdr>
        <w:top w:val="none" w:sz="0" w:space="0" w:color="auto"/>
        <w:left w:val="none" w:sz="0" w:space="0" w:color="auto"/>
        <w:bottom w:val="none" w:sz="0" w:space="0" w:color="auto"/>
        <w:right w:val="none" w:sz="0" w:space="0" w:color="auto"/>
      </w:divBdr>
    </w:div>
    <w:div w:id="1618608602">
      <w:bodyDiv w:val="1"/>
      <w:marLeft w:val="0"/>
      <w:marRight w:val="0"/>
      <w:marTop w:val="0"/>
      <w:marBottom w:val="0"/>
      <w:divBdr>
        <w:top w:val="none" w:sz="0" w:space="0" w:color="auto"/>
        <w:left w:val="none" w:sz="0" w:space="0" w:color="auto"/>
        <w:bottom w:val="none" w:sz="0" w:space="0" w:color="auto"/>
        <w:right w:val="none" w:sz="0" w:space="0" w:color="auto"/>
      </w:divBdr>
    </w:div>
    <w:div w:id="1683124633">
      <w:bodyDiv w:val="1"/>
      <w:marLeft w:val="0"/>
      <w:marRight w:val="0"/>
      <w:marTop w:val="0"/>
      <w:marBottom w:val="0"/>
      <w:divBdr>
        <w:top w:val="none" w:sz="0" w:space="0" w:color="auto"/>
        <w:left w:val="none" w:sz="0" w:space="0" w:color="auto"/>
        <w:bottom w:val="none" w:sz="0" w:space="0" w:color="auto"/>
        <w:right w:val="none" w:sz="0" w:space="0" w:color="auto"/>
      </w:divBdr>
    </w:div>
    <w:div w:id="1708139259">
      <w:bodyDiv w:val="1"/>
      <w:marLeft w:val="0"/>
      <w:marRight w:val="0"/>
      <w:marTop w:val="0"/>
      <w:marBottom w:val="0"/>
      <w:divBdr>
        <w:top w:val="none" w:sz="0" w:space="0" w:color="auto"/>
        <w:left w:val="none" w:sz="0" w:space="0" w:color="auto"/>
        <w:bottom w:val="none" w:sz="0" w:space="0" w:color="auto"/>
        <w:right w:val="none" w:sz="0" w:space="0" w:color="auto"/>
      </w:divBdr>
    </w:div>
    <w:div w:id="1733845156">
      <w:bodyDiv w:val="1"/>
      <w:marLeft w:val="0"/>
      <w:marRight w:val="0"/>
      <w:marTop w:val="0"/>
      <w:marBottom w:val="0"/>
      <w:divBdr>
        <w:top w:val="none" w:sz="0" w:space="0" w:color="auto"/>
        <w:left w:val="none" w:sz="0" w:space="0" w:color="auto"/>
        <w:bottom w:val="none" w:sz="0" w:space="0" w:color="auto"/>
        <w:right w:val="none" w:sz="0" w:space="0" w:color="auto"/>
      </w:divBdr>
    </w:div>
    <w:div w:id="1759910661">
      <w:bodyDiv w:val="1"/>
      <w:marLeft w:val="0"/>
      <w:marRight w:val="0"/>
      <w:marTop w:val="0"/>
      <w:marBottom w:val="0"/>
      <w:divBdr>
        <w:top w:val="none" w:sz="0" w:space="0" w:color="auto"/>
        <w:left w:val="none" w:sz="0" w:space="0" w:color="auto"/>
        <w:bottom w:val="none" w:sz="0" w:space="0" w:color="auto"/>
        <w:right w:val="none" w:sz="0" w:space="0" w:color="auto"/>
      </w:divBdr>
    </w:div>
    <w:div w:id="1795830787">
      <w:bodyDiv w:val="1"/>
      <w:marLeft w:val="0"/>
      <w:marRight w:val="0"/>
      <w:marTop w:val="0"/>
      <w:marBottom w:val="0"/>
      <w:divBdr>
        <w:top w:val="none" w:sz="0" w:space="0" w:color="auto"/>
        <w:left w:val="none" w:sz="0" w:space="0" w:color="auto"/>
        <w:bottom w:val="none" w:sz="0" w:space="0" w:color="auto"/>
        <w:right w:val="none" w:sz="0" w:space="0" w:color="auto"/>
      </w:divBdr>
    </w:div>
    <w:div w:id="1832407352">
      <w:bodyDiv w:val="1"/>
      <w:marLeft w:val="0"/>
      <w:marRight w:val="0"/>
      <w:marTop w:val="0"/>
      <w:marBottom w:val="0"/>
      <w:divBdr>
        <w:top w:val="none" w:sz="0" w:space="0" w:color="auto"/>
        <w:left w:val="none" w:sz="0" w:space="0" w:color="auto"/>
        <w:bottom w:val="none" w:sz="0" w:space="0" w:color="auto"/>
        <w:right w:val="none" w:sz="0" w:space="0" w:color="auto"/>
      </w:divBdr>
    </w:div>
    <w:div w:id="1842772614">
      <w:bodyDiv w:val="1"/>
      <w:marLeft w:val="0"/>
      <w:marRight w:val="0"/>
      <w:marTop w:val="0"/>
      <w:marBottom w:val="0"/>
      <w:divBdr>
        <w:top w:val="none" w:sz="0" w:space="0" w:color="auto"/>
        <w:left w:val="none" w:sz="0" w:space="0" w:color="auto"/>
        <w:bottom w:val="none" w:sz="0" w:space="0" w:color="auto"/>
        <w:right w:val="none" w:sz="0" w:space="0" w:color="auto"/>
      </w:divBdr>
    </w:div>
    <w:div w:id="1909801573">
      <w:bodyDiv w:val="1"/>
      <w:marLeft w:val="0"/>
      <w:marRight w:val="0"/>
      <w:marTop w:val="0"/>
      <w:marBottom w:val="0"/>
      <w:divBdr>
        <w:top w:val="none" w:sz="0" w:space="0" w:color="auto"/>
        <w:left w:val="none" w:sz="0" w:space="0" w:color="auto"/>
        <w:bottom w:val="none" w:sz="0" w:space="0" w:color="auto"/>
        <w:right w:val="none" w:sz="0" w:space="0" w:color="auto"/>
      </w:divBdr>
    </w:div>
    <w:div w:id="1921717336">
      <w:bodyDiv w:val="1"/>
      <w:marLeft w:val="0"/>
      <w:marRight w:val="0"/>
      <w:marTop w:val="0"/>
      <w:marBottom w:val="0"/>
      <w:divBdr>
        <w:top w:val="none" w:sz="0" w:space="0" w:color="auto"/>
        <w:left w:val="none" w:sz="0" w:space="0" w:color="auto"/>
        <w:bottom w:val="none" w:sz="0" w:space="0" w:color="auto"/>
        <w:right w:val="none" w:sz="0" w:space="0" w:color="auto"/>
      </w:divBdr>
    </w:div>
    <w:div w:id="1929774746">
      <w:bodyDiv w:val="1"/>
      <w:marLeft w:val="0"/>
      <w:marRight w:val="0"/>
      <w:marTop w:val="0"/>
      <w:marBottom w:val="0"/>
      <w:divBdr>
        <w:top w:val="none" w:sz="0" w:space="0" w:color="auto"/>
        <w:left w:val="none" w:sz="0" w:space="0" w:color="auto"/>
        <w:bottom w:val="none" w:sz="0" w:space="0" w:color="auto"/>
        <w:right w:val="none" w:sz="0" w:space="0" w:color="auto"/>
      </w:divBdr>
    </w:div>
    <w:div w:id="1985815106">
      <w:bodyDiv w:val="1"/>
      <w:marLeft w:val="0"/>
      <w:marRight w:val="0"/>
      <w:marTop w:val="0"/>
      <w:marBottom w:val="0"/>
      <w:divBdr>
        <w:top w:val="none" w:sz="0" w:space="0" w:color="auto"/>
        <w:left w:val="none" w:sz="0" w:space="0" w:color="auto"/>
        <w:bottom w:val="none" w:sz="0" w:space="0" w:color="auto"/>
        <w:right w:val="none" w:sz="0" w:space="0" w:color="auto"/>
      </w:divBdr>
    </w:div>
    <w:div w:id="2082487563">
      <w:bodyDiv w:val="1"/>
      <w:marLeft w:val="0"/>
      <w:marRight w:val="0"/>
      <w:marTop w:val="0"/>
      <w:marBottom w:val="0"/>
      <w:divBdr>
        <w:top w:val="none" w:sz="0" w:space="0" w:color="auto"/>
        <w:left w:val="none" w:sz="0" w:space="0" w:color="auto"/>
        <w:bottom w:val="none" w:sz="0" w:space="0" w:color="auto"/>
        <w:right w:val="none" w:sz="0" w:space="0" w:color="auto"/>
      </w:divBdr>
    </w:div>
    <w:div w:id="2128498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business-finance/controller/payment-services/travel.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velhelp@usf.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usf.edu/business-finance/controller/payment-services/news.aspx" TargetMode="External"/><Relationship Id="rId1" Type="http://schemas.openxmlformats.org/officeDocument/2006/relationships/hyperlink" Target="https://www.usf.edu/business-finance/controller/payment-services/news.aspx"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listserv.usf.edu/scripts/wa.exe?A0=TRAVE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H~1\AppData\Local\Temp\7zOC1254B7F\usouthflorida-letterhead-wordm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91A0-EB57-4A5E-BE2F-D7955FF5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usouthflorida-letterhead-wordmark</Template>
  <TotalTime>3</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Shavon Garcia</cp:lastModifiedBy>
  <cp:revision>2</cp:revision>
  <cp:lastPrinted>2019-11-12T20:00:00Z</cp:lastPrinted>
  <dcterms:created xsi:type="dcterms:W3CDTF">2022-11-03T01:04:00Z</dcterms:created>
  <dcterms:modified xsi:type="dcterms:W3CDTF">2022-11-03T01:04:00Z</dcterms:modified>
</cp:coreProperties>
</file>