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034748" w14:textId="77777777" w:rsidR="00663F21" w:rsidRPr="00663F21" w:rsidRDefault="00663F21" w:rsidP="00663F21">
      <w:pPr>
        <w:spacing w:after="0" w:line="360" w:lineRule="auto"/>
        <w:jc w:val="center"/>
      </w:pPr>
      <w:bookmarkStart w:id="0" w:name="_Toc501359804"/>
      <w:r w:rsidRPr="00663F21">
        <w:t>STANDARD OPERATING PROCEDURE</w:t>
      </w:r>
      <w:bookmarkEnd w:id="0"/>
      <w:r w:rsidR="00284160">
        <w:t>- CRYOGENIC LIQUIDS</w:t>
      </w:r>
    </w:p>
    <w:tbl>
      <w:tblPr>
        <w:tblStyle w:val="TableGrid"/>
        <w:tblW w:w="5324" w:type="pct"/>
        <w:jc w:val="center"/>
        <w:tblLayout w:type="fixed"/>
        <w:tblLook w:val="0000" w:firstRow="0" w:lastRow="0" w:firstColumn="0" w:lastColumn="0" w:noHBand="0" w:noVBand="0"/>
      </w:tblPr>
      <w:tblGrid>
        <w:gridCol w:w="2518"/>
        <w:gridCol w:w="4485"/>
        <w:gridCol w:w="145"/>
        <w:gridCol w:w="4341"/>
      </w:tblGrid>
      <w:tr w:rsidR="00663F21" w:rsidRPr="00663F21" w14:paraId="75BA182C" w14:textId="77777777" w:rsidTr="000068DC">
        <w:trPr>
          <w:trHeight w:val="811"/>
          <w:jc w:val="center"/>
        </w:trPr>
        <w:tc>
          <w:tcPr>
            <w:tcW w:w="5000" w:type="pct"/>
            <w:gridSpan w:val="4"/>
            <w:shd w:val="clear" w:color="auto" w:fill="EAF1DD"/>
            <w:vAlign w:val="center"/>
          </w:tcPr>
          <w:p w14:paraId="64D26002" w14:textId="77777777" w:rsidR="00663F21" w:rsidRPr="00663F21" w:rsidRDefault="00663F21" w:rsidP="00663F21">
            <w:pPr>
              <w:spacing w:line="360" w:lineRule="auto"/>
              <w:rPr>
                <w:b/>
                <w:bCs/>
              </w:rPr>
            </w:pPr>
            <w:r w:rsidRPr="00663F21">
              <w:rPr>
                <w:b/>
                <w:bCs/>
              </w:rPr>
              <w:t>CONTACT INFORMATION</w:t>
            </w:r>
          </w:p>
        </w:tc>
      </w:tr>
      <w:tr w:rsidR="00663F21" w:rsidRPr="00663F21" w14:paraId="4C66FF8D" w14:textId="77777777" w:rsidTr="000068DC">
        <w:trPr>
          <w:trHeight w:val="283"/>
          <w:jc w:val="center"/>
        </w:trPr>
        <w:tc>
          <w:tcPr>
            <w:tcW w:w="1096" w:type="pct"/>
          </w:tcPr>
          <w:p w14:paraId="7F3E3BF4" w14:textId="77777777" w:rsidR="00663F21" w:rsidRPr="00663F21" w:rsidRDefault="00663F21" w:rsidP="00663F21">
            <w:pPr>
              <w:spacing w:line="360" w:lineRule="auto"/>
              <w:rPr>
                <w:b/>
              </w:rPr>
            </w:pPr>
            <w:r w:rsidRPr="00663F21">
              <w:rPr>
                <w:b/>
              </w:rPr>
              <w:t>Location</w:t>
            </w:r>
          </w:p>
        </w:tc>
        <w:tc>
          <w:tcPr>
            <w:tcW w:w="2015" w:type="pct"/>
            <w:gridSpan w:val="2"/>
          </w:tcPr>
          <w:p w14:paraId="118EF61B" w14:textId="77777777" w:rsidR="00663F21" w:rsidRPr="00663F21" w:rsidRDefault="00663F21" w:rsidP="00663F21">
            <w:pPr>
              <w:spacing w:line="360" w:lineRule="auto"/>
              <w:rPr>
                <w:bCs/>
              </w:rPr>
            </w:pPr>
            <w:r w:rsidRPr="00663F21">
              <w:rPr>
                <w:bCs/>
              </w:rPr>
              <w:t>Building:</w:t>
            </w:r>
          </w:p>
        </w:tc>
        <w:tc>
          <w:tcPr>
            <w:tcW w:w="1889" w:type="pct"/>
          </w:tcPr>
          <w:p w14:paraId="34842407" w14:textId="77777777" w:rsidR="00663F21" w:rsidRPr="00663F21" w:rsidRDefault="00663F21" w:rsidP="00663F21">
            <w:pPr>
              <w:spacing w:line="360" w:lineRule="auto"/>
              <w:rPr>
                <w:bCs/>
              </w:rPr>
            </w:pPr>
            <w:r w:rsidRPr="00663F21">
              <w:rPr>
                <w:bCs/>
              </w:rPr>
              <w:t>Room:</w:t>
            </w:r>
          </w:p>
        </w:tc>
      </w:tr>
      <w:tr w:rsidR="00663F21" w:rsidRPr="00663F21" w14:paraId="22244D82" w14:textId="77777777" w:rsidTr="000068DC">
        <w:trPr>
          <w:trHeight w:val="283"/>
          <w:jc w:val="center"/>
        </w:trPr>
        <w:tc>
          <w:tcPr>
            <w:tcW w:w="1096" w:type="pct"/>
          </w:tcPr>
          <w:p w14:paraId="2666AA5A" w14:textId="77777777" w:rsidR="00663F21" w:rsidRPr="00663F21" w:rsidRDefault="00663F21" w:rsidP="00663F21">
            <w:pPr>
              <w:spacing w:line="360" w:lineRule="auto"/>
              <w:rPr>
                <w:b/>
              </w:rPr>
            </w:pPr>
            <w:r w:rsidRPr="00663F21">
              <w:rPr>
                <w:b/>
              </w:rPr>
              <w:t>Street Address:</w:t>
            </w:r>
          </w:p>
        </w:tc>
        <w:tc>
          <w:tcPr>
            <w:tcW w:w="3904" w:type="pct"/>
            <w:gridSpan w:val="3"/>
          </w:tcPr>
          <w:p w14:paraId="4BA20846" w14:textId="77777777" w:rsidR="00663F21" w:rsidRPr="00663F21" w:rsidRDefault="00663F21" w:rsidP="00663F21">
            <w:pPr>
              <w:spacing w:line="360" w:lineRule="auto"/>
              <w:rPr>
                <w:bCs/>
              </w:rPr>
            </w:pPr>
          </w:p>
        </w:tc>
      </w:tr>
      <w:tr w:rsidR="00663F21" w:rsidRPr="00663F21" w14:paraId="26D2E67A" w14:textId="77777777" w:rsidTr="000068DC">
        <w:trPr>
          <w:trHeight w:val="283"/>
          <w:jc w:val="center"/>
        </w:trPr>
        <w:tc>
          <w:tcPr>
            <w:tcW w:w="1096" w:type="pct"/>
            <w:vMerge w:val="restart"/>
          </w:tcPr>
          <w:p w14:paraId="65BE332A" w14:textId="77777777" w:rsidR="00663F21" w:rsidRPr="00663F21" w:rsidRDefault="00663F21" w:rsidP="00663F21">
            <w:pPr>
              <w:spacing w:line="360" w:lineRule="auto"/>
              <w:rPr>
                <w:b/>
              </w:rPr>
            </w:pPr>
            <w:r w:rsidRPr="00663F21">
              <w:rPr>
                <w:b/>
              </w:rPr>
              <w:t>Lab Safety Contact:</w:t>
            </w:r>
          </w:p>
        </w:tc>
        <w:tc>
          <w:tcPr>
            <w:tcW w:w="3904" w:type="pct"/>
            <w:gridSpan w:val="3"/>
          </w:tcPr>
          <w:p w14:paraId="4CBDC246" w14:textId="77777777" w:rsidR="00663F21" w:rsidRPr="00663F21" w:rsidRDefault="00663F21" w:rsidP="00663F21">
            <w:pPr>
              <w:spacing w:line="360" w:lineRule="auto"/>
              <w:rPr>
                <w:bCs/>
              </w:rPr>
            </w:pPr>
            <w:r w:rsidRPr="00663F21">
              <w:rPr>
                <w:bCs/>
              </w:rPr>
              <w:t>Name:</w:t>
            </w:r>
          </w:p>
        </w:tc>
      </w:tr>
      <w:tr w:rsidR="00663F21" w:rsidRPr="00663F21" w14:paraId="3B920075" w14:textId="77777777" w:rsidTr="000068DC">
        <w:trPr>
          <w:trHeight w:val="283"/>
          <w:jc w:val="center"/>
        </w:trPr>
        <w:tc>
          <w:tcPr>
            <w:tcW w:w="1096" w:type="pct"/>
            <w:vMerge/>
          </w:tcPr>
          <w:p w14:paraId="03E09125" w14:textId="77777777" w:rsidR="00663F21" w:rsidRPr="00663F21" w:rsidRDefault="00663F21" w:rsidP="00663F21">
            <w:pPr>
              <w:spacing w:line="360" w:lineRule="auto"/>
              <w:rPr>
                <w:b/>
              </w:rPr>
            </w:pPr>
          </w:p>
        </w:tc>
        <w:tc>
          <w:tcPr>
            <w:tcW w:w="1952" w:type="pct"/>
          </w:tcPr>
          <w:p w14:paraId="592CDC1B" w14:textId="77777777" w:rsidR="00663F21" w:rsidRPr="00663F21" w:rsidRDefault="00663F21" w:rsidP="00663F21">
            <w:pPr>
              <w:spacing w:line="360" w:lineRule="auto"/>
              <w:rPr>
                <w:bCs/>
              </w:rPr>
            </w:pPr>
            <w:r w:rsidRPr="00663F21">
              <w:rPr>
                <w:bCs/>
              </w:rPr>
              <w:t>Lab Phone:</w:t>
            </w:r>
          </w:p>
        </w:tc>
        <w:tc>
          <w:tcPr>
            <w:tcW w:w="1952" w:type="pct"/>
            <w:gridSpan w:val="2"/>
          </w:tcPr>
          <w:p w14:paraId="2904E355" w14:textId="77777777" w:rsidR="00663F21" w:rsidRPr="00663F21" w:rsidRDefault="00663F21" w:rsidP="00663F21">
            <w:pPr>
              <w:spacing w:line="360" w:lineRule="auto"/>
              <w:rPr>
                <w:bCs/>
              </w:rPr>
            </w:pPr>
            <w:r w:rsidRPr="00663F21">
              <w:rPr>
                <w:bCs/>
              </w:rPr>
              <w:t>Office Phone:</w:t>
            </w:r>
          </w:p>
        </w:tc>
      </w:tr>
      <w:tr w:rsidR="00663F21" w:rsidRPr="00663F21" w14:paraId="43E1A19B" w14:textId="77777777" w:rsidTr="000068DC">
        <w:trPr>
          <w:trHeight w:val="283"/>
          <w:jc w:val="center"/>
        </w:trPr>
        <w:tc>
          <w:tcPr>
            <w:tcW w:w="1096" w:type="pct"/>
          </w:tcPr>
          <w:p w14:paraId="6B285467" w14:textId="77777777" w:rsidR="00663F21" w:rsidRPr="00663F21" w:rsidRDefault="00663F21" w:rsidP="00663F21">
            <w:pPr>
              <w:spacing w:line="360" w:lineRule="auto"/>
              <w:rPr>
                <w:b/>
              </w:rPr>
            </w:pPr>
            <w:r w:rsidRPr="00663F21">
              <w:rPr>
                <w:b/>
              </w:rPr>
              <w:t>Emergency Contact</w:t>
            </w:r>
          </w:p>
        </w:tc>
        <w:tc>
          <w:tcPr>
            <w:tcW w:w="1952" w:type="pct"/>
          </w:tcPr>
          <w:p w14:paraId="053AF3B3" w14:textId="77777777" w:rsidR="00663F21" w:rsidRPr="00663F21" w:rsidRDefault="00663F21" w:rsidP="00663F21">
            <w:pPr>
              <w:spacing w:line="360" w:lineRule="auto"/>
              <w:rPr>
                <w:bCs/>
              </w:rPr>
            </w:pPr>
            <w:r w:rsidRPr="00663F21">
              <w:rPr>
                <w:bCs/>
              </w:rPr>
              <w:t>Name:</w:t>
            </w:r>
          </w:p>
        </w:tc>
        <w:tc>
          <w:tcPr>
            <w:tcW w:w="1952" w:type="pct"/>
            <w:gridSpan w:val="2"/>
          </w:tcPr>
          <w:p w14:paraId="41A3CC4E" w14:textId="77777777" w:rsidR="00663F21" w:rsidRPr="00663F21" w:rsidRDefault="00663F21" w:rsidP="00663F21">
            <w:pPr>
              <w:spacing w:line="360" w:lineRule="auto"/>
              <w:rPr>
                <w:bCs/>
              </w:rPr>
            </w:pPr>
            <w:r w:rsidRPr="00663F21">
              <w:rPr>
                <w:bCs/>
              </w:rPr>
              <w:t>Phone:</w:t>
            </w:r>
          </w:p>
        </w:tc>
      </w:tr>
      <w:tr w:rsidR="00386CCE" w:rsidRPr="00663F21" w14:paraId="4F7B03E0" w14:textId="77777777" w:rsidTr="00386CCE">
        <w:trPr>
          <w:trHeight w:val="283"/>
          <w:jc w:val="center"/>
        </w:trPr>
        <w:tc>
          <w:tcPr>
            <w:tcW w:w="5000" w:type="pct"/>
            <w:gridSpan w:val="4"/>
            <w:shd w:val="clear" w:color="auto" w:fill="E2EFD9" w:themeFill="accent6" w:themeFillTint="33"/>
          </w:tcPr>
          <w:p w14:paraId="420185E9" w14:textId="77777777" w:rsidR="00386CCE" w:rsidRPr="00386CCE" w:rsidRDefault="00386CCE" w:rsidP="00663F21">
            <w:pPr>
              <w:spacing w:line="360" w:lineRule="auto"/>
              <w:rPr>
                <w:b/>
                <w:bCs/>
              </w:rPr>
            </w:pPr>
            <w:r w:rsidRPr="00386CCE">
              <w:rPr>
                <w:b/>
                <w:bCs/>
              </w:rPr>
              <w:t>TYPE OF STANDARD OPERATING PROCEDURE</w:t>
            </w:r>
          </w:p>
        </w:tc>
      </w:tr>
      <w:tr w:rsidR="00386CCE" w:rsidRPr="00663F21" w14:paraId="767E7DC9" w14:textId="77777777" w:rsidTr="00386CCE">
        <w:trPr>
          <w:trHeight w:val="283"/>
          <w:jc w:val="center"/>
        </w:trPr>
        <w:tc>
          <w:tcPr>
            <w:tcW w:w="5000" w:type="pct"/>
            <w:gridSpan w:val="4"/>
          </w:tcPr>
          <w:p w14:paraId="3D50861C" w14:textId="77777777" w:rsidR="00386CCE" w:rsidRPr="00663F21" w:rsidRDefault="00386CCE" w:rsidP="00386CCE">
            <w:pPr>
              <w:spacing w:line="360" w:lineRule="auto"/>
            </w:pPr>
            <w:r w:rsidRPr="00663F21">
              <w:t>Indicate which type of Standard Operating Procedure applies</w:t>
            </w:r>
          </w:p>
          <w:p w14:paraId="5535C2ED" w14:textId="77777777" w:rsidR="00386CCE" w:rsidRPr="00663F21" w:rsidRDefault="00F93FEE" w:rsidP="00E56AAF">
            <w:pPr>
              <w:spacing w:line="360" w:lineRule="auto"/>
            </w:pPr>
            <w:sdt>
              <w:sdtPr>
                <w:id w:val="-1598550685"/>
                <w14:checkbox>
                  <w14:checked w14:val="0"/>
                  <w14:checkedState w14:val="2612" w14:font="MS Gothic"/>
                  <w14:uncheckedState w14:val="2610" w14:font="MS Gothic"/>
                </w14:checkbox>
              </w:sdtPr>
              <w:sdtEndPr/>
              <w:sdtContent>
                <w:r w:rsidR="002709B6">
                  <w:rPr>
                    <w:rFonts w:ascii="MS Gothic" w:eastAsia="MS Gothic" w:hAnsi="MS Gothic" w:hint="eastAsia"/>
                  </w:rPr>
                  <w:t>☐</w:t>
                </w:r>
              </w:sdtContent>
            </w:sdt>
            <w:r w:rsidR="00E56AAF">
              <w:t xml:space="preserve"> </w:t>
            </w:r>
            <w:r w:rsidR="007701EA">
              <w:t>Specific Process or Equipment</w:t>
            </w:r>
          </w:p>
          <w:p w14:paraId="0A83E760" w14:textId="77777777" w:rsidR="00386CCE" w:rsidRDefault="00F93FEE" w:rsidP="00E56AAF">
            <w:pPr>
              <w:spacing w:line="360" w:lineRule="auto"/>
            </w:pPr>
            <w:sdt>
              <w:sdtPr>
                <w:id w:val="-603646219"/>
                <w14:checkbox>
                  <w14:checked w14:val="0"/>
                  <w14:checkedState w14:val="2612" w14:font="MS Gothic"/>
                  <w14:uncheckedState w14:val="2610" w14:font="MS Gothic"/>
                </w14:checkbox>
              </w:sdtPr>
              <w:sdtEndPr/>
              <w:sdtContent>
                <w:r w:rsidR="00E56AAF">
                  <w:rPr>
                    <w:rFonts w:ascii="MS Gothic" w:eastAsia="MS Gothic" w:hAnsi="MS Gothic" w:hint="eastAsia"/>
                  </w:rPr>
                  <w:t>☐</w:t>
                </w:r>
              </w:sdtContent>
            </w:sdt>
            <w:r w:rsidR="00E56AAF">
              <w:t xml:space="preserve"> </w:t>
            </w:r>
            <w:r w:rsidR="00386CCE" w:rsidRPr="00663F21">
              <w:t>Specific Hazardous Chemical</w:t>
            </w:r>
          </w:p>
          <w:p w14:paraId="01500939" w14:textId="77777777" w:rsidR="00386CCE" w:rsidRPr="00386CCE" w:rsidRDefault="00F93FEE" w:rsidP="00E56AAF">
            <w:pPr>
              <w:spacing w:line="360" w:lineRule="auto"/>
            </w:pPr>
            <w:sdt>
              <w:sdtPr>
                <w:id w:val="-259904786"/>
                <w14:checkbox>
                  <w14:checked w14:val="1"/>
                  <w14:checkedState w14:val="2612" w14:font="MS Gothic"/>
                  <w14:uncheckedState w14:val="2610" w14:font="MS Gothic"/>
                </w14:checkbox>
              </w:sdtPr>
              <w:sdtEndPr/>
              <w:sdtContent>
                <w:r w:rsidR="002709B6">
                  <w:rPr>
                    <w:rFonts w:ascii="MS Gothic" w:eastAsia="MS Gothic" w:hAnsi="MS Gothic" w:hint="eastAsia"/>
                  </w:rPr>
                  <w:t>☒</w:t>
                </w:r>
              </w:sdtContent>
            </w:sdt>
            <w:r w:rsidR="00E56AAF">
              <w:t xml:space="preserve"> </w:t>
            </w:r>
            <w:r w:rsidR="00386CCE" w:rsidRPr="00663F21">
              <w:t>Hazard Class for a Group of Chemicals</w:t>
            </w:r>
          </w:p>
        </w:tc>
      </w:tr>
      <w:tr w:rsidR="00386CCE" w:rsidRPr="00663F21" w14:paraId="0D468331" w14:textId="77777777" w:rsidTr="00386CCE">
        <w:trPr>
          <w:trHeight w:val="283"/>
          <w:jc w:val="center"/>
        </w:trPr>
        <w:tc>
          <w:tcPr>
            <w:tcW w:w="5000" w:type="pct"/>
            <w:gridSpan w:val="4"/>
            <w:shd w:val="clear" w:color="auto" w:fill="E2EFD9" w:themeFill="accent6" w:themeFillTint="33"/>
          </w:tcPr>
          <w:p w14:paraId="6DAC7D0E" w14:textId="77777777" w:rsidR="00386CCE" w:rsidRPr="00663F21" w:rsidRDefault="00386CCE" w:rsidP="00386CCE">
            <w:pPr>
              <w:spacing w:line="360" w:lineRule="auto"/>
            </w:pPr>
            <w:r w:rsidRPr="00663F21">
              <w:rPr>
                <w:b/>
                <w:bCs/>
              </w:rPr>
              <w:t>DESCRIBE PROCESS/EQUIPMENT, HAZARDOUS CHEMICAL or HAZARD CLASS</w:t>
            </w:r>
          </w:p>
        </w:tc>
      </w:tr>
      <w:tr w:rsidR="00386CCE" w:rsidRPr="00663F21" w14:paraId="76759788" w14:textId="77777777" w:rsidTr="00386CCE">
        <w:trPr>
          <w:trHeight w:val="283"/>
          <w:jc w:val="center"/>
        </w:trPr>
        <w:tc>
          <w:tcPr>
            <w:tcW w:w="5000" w:type="pct"/>
            <w:gridSpan w:val="4"/>
          </w:tcPr>
          <w:p w14:paraId="6523A113" w14:textId="77777777" w:rsidR="002709B6" w:rsidRPr="002709B6" w:rsidRDefault="002709B6" w:rsidP="002709B6">
            <w:pPr>
              <w:spacing w:line="360" w:lineRule="auto"/>
              <w:rPr>
                <w:b/>
              </w:rPr>
            </w:pPr>
            <w:r w:rsidRPr="002709B6">
              <w:rPr>
                <w:b/>
              </w:rPr>
              <w:t>Cryogenic Liquids</w:t>
            </w:r>
            <w:r w:rsidR="009A2E20" w:rsidRPr="002709B6">
              <w:rPr>
                <w:bCs/>
              </w:rPr>
              <w:t xml:space="preserve"> </w:t>
            </w:r>
          </w:p>
          <w:p w14:paraId="22E75189" w14:textId="77777777" w:rsidR="00307728" w:rsidRDefault="002709B6" w:rsidP="002709B6">
            <w:pPr>
              <w:spacing w:line="360" w:lineRule="auto"/>
              <w:rPr>
                <w:bCs/>
              </w:rPr>
            </w:pPr>
            <w:r w:rsidRPr="002709B6">
              <w:rPr>
                <w:bCs/>
              </w:rPr>
              <w:t xml:space="preserve">Cryogenic liquids </w:t>
            </w:r>
            <w:r w:rsidR="009A2E20">
              <w:rPr>
                <w:bCs/>
              </w:rPr>
              <w:t>are liquids</w:t>
            </w:r>
            <w:r w:rsidRPr="002709B6">
              <w:rPr>
                <w:bCs/>
              </w:rPr>
              <w:t xml:space="preserve"> with </w:t>
            </w:r>
            <w:r w:rsidR="009A2E20">
              <w:rPr>
                <w:bCs/>
              </w:rPr>
              <w:t xml:space="preserve">a boiling point of less than </w:t>
            </w:r>
            <w:r w:rsidR="00307728">
              <w:rPr>
                <w:bCs/>
              </w:rPr>
              <w:t>-</w:t>
            </w:r>
            <w:r w:rsidR="00284160">
              <w:rPr>
                <w:bCs/>
              </w:rPr>
              <w:t>73</w:t>
            </w:r>
            <w:r w:rsidR="009A2E20">
              <w:rPr>
                <w:bCs/>
              </w:rPr>
              <w:t xml:space="preserve"> °C</w:t>
            </w:r>
            <w:r w:rsidR="00307728">
              <w:rPr>
                <w:bCs/>
              </w:rPr>
              <w:t xml:space="preserve">. Under normal temperatures and pressures these liquids </w:t>
            </w:r>
            <w:r w:rsidR="002E345E">
              <w:rPr>
                <w:bCs/>
              </w:rPr>
              <w:t>are</w:t>
            </w:r>
            <w:r w:rsidR="00307728">
              <w:rPr>
                <w:bCs/>
              </w:rPr>
              <w:t xml:space="preserve"> converted to gas. Although technically not a cryogen, frozen carbon dioxide (dry ice) is sometimes included with this category. Solid carbon dioxide converts to carbon dioxide gas at -78°C.</w:t>
            </w:r>
          </w:p>
          <w:p w14:paraId="1F2FC35F" w14:textId="77777777" w:rsidR="002E345E" w:rsidRDefault="002E345E" w:rsidP="002709B6">
            <w:pPr>
              <w:spacing w:line="360" w:lineRule="auto"/>
              <w:rPr>
                <w:bCs/>
              </w:rPr>
            </w:pPr>
            <w:r>
              <w:rPr>
                <w:bCs/>
              </w:rPr>
              <w:t xml:space="preserve">Cryogenic liquids can be placed in three groups: </w:t>
            </w:r>
          </w:p>
          <w:p w14:paraId="0666DBBF" w14:textId="77777777" w:rsidR="00485FCC" w:rsidRPr="00485FCC" w:rsidRDefault="00485FCC" w:rsidP="00485FCC">
            <w:pPr>
              <w:pStyle w:val="ListParagraph"/>
              <w:numPr>
                <w:ilvl w:val="0"/>
                <w:numId w:val="4"/>
              </w:numPr>
              <w:spacing w:line="360" w:lineRule="auto"/>
              <w:rPr>
                <w:bCs/>
              </w:rPr>
            </w:pPr>
            <w:r w:rsidRPr="00485FCC">
              <w:rPr>
                <w:bCs/>
              </w:rPr>
              <w:t>I</w:t>
            </w:r>
            <w:r w:rsidR="002E345E" w:rsidRPr="00485FCC">
              <w:rPr>
                <w:bCs/>
              </w:rPr>
              <w:t xml:space="preserve">nert gases (Argon, helium, and nitrogen): </w:t>
            </w:r>
            <w:r w:rsidRPr="00485FCC">
              <w:rPr>
                <w:bCs/>
              </w:rPr>
              <w:t>They do not react or support combustion.</w:t>
            </w:r>
          </w:p>
          <w:p w14:paraId="3308E5C3" w14:textId="77777777" w:rsidR="00485FCC" w:rsidRPr="00485FCC" w:rsidRDefault="00485FCC" w:rsidP="00485FCC">
            <w:pPr>
              <w:pStyle w:val="ListParagraph"/>
              <w:numPr>
                <w:ilvl w:val="0"/>
                <w:numId w:val="4"/>
              </w:numPr>
              <w:spacing w:line="360" w:lineRule="auto"/>
              <w:rPr>
                <w:bCs/>
              </w:rPr>
            </w:pPr>
            <w:r w:rsidRPr="00485FCC">
              <w:rPr>
                <w:bCs/>
              </w:rPr>
              <w:t>F</w:t>
            </w:r>
            <w:r w:rsidR="002E345E" w:rsidRPr="00485FCC">
              <w:rPr>
                <w:bCs/>
              </w:rPr>
              <w:t>lammable gas</w:t>
            </w:r>
            <w:r w:rsidR="00284160">
              <w:rPr>
                <w:bCs/>
              </w:rPr>
              <w:t>es</w:t>
            </w:r>
            <w:r w:rsidR="002E345E" w:rsidRPr="00485FCC">
              <w:rPr>
                <w:bCs/>
              </w:rPr>
              <w:t xml:space="preserve"> (hydrogen</w:t>
            </w:r>
            <w:r w:rsidRPr="00485FCC">
              <w:rPr>
                <w:bCs/>
              </w:rPr>
              <w:t>, methane, carbon monoxide): Produce a gas that can burn in the air when ignited.</w:t>
            </w:r>
          </w:p>
          <w:p w14:paraId="7763263B" w14:textId="77777777" w:rsidR="002E345E" w:rsidRPr="00485FCC" w:rsidRDefault="00485FCC" w:rsidP="00485FCC">
            <w:pPr>
              <w:pStyle w:val="ListParagraph"/>
              <w:numPr>
                <w:ilvl w:val="0"/>
                <w:numId w:val="4"/>
              </w:numPr>
              <w:spacing w:line="360" w:lineRule="auto"/>
              <w:rPr>
                <w:bCs/>
              </w:rPr>
            </w:pPr>
            <w:r w:rsidRPr="00485FCC">
              <w:rPr>
                <w:bCs/>
              </w:rPr>
              <w:t>Oxygen: Reacts explosively with organic materials and supports combustion.</w:t>
            </w:r>
          </w:p>
          <w:p w14:paraId="31BE8EB6" w14:textId="77777777" w:rsidR="00386CCE" w:rsidRPr="00663F21" w:rsidRDefault="009A2E20" w:rsidP="002709B6">
            <w:pPr>
              <w:spacing w:line="360" w:lineRule="auto"/>
              <w:rPr>
                <w:b/>
                <w:bCs/>
              </w:rPr>
            </w:pPr>
            <w:r w:rsidRPr="002709B6">
              <w:rPr>
                <w:bCs/>
              </w:rPr>
              <w:t>Cryogenic liquids are used in the lab in many different ways. Some common uses include sample preservation, equipment cooling, and handling and storage of biological samples.</w:t>
            </w:r>
          </w:p>
        </w:tc>
      </w:tr>
      <w:tr w:rsidR="00663F21" w:rsidRPr="00663F21" w14:paraId="66B55BA0" w14:textId="77777777" w:rsidTr="000068DC">
        <w:trPr>
          <w:trHeight w:val="360"/>
          <w:jc w:val="center"/>
        </w:trPr>
        <w:tc>
          <w:tcPr>
            <w:tcW w:w="5000" w:type="pct"/>
            <w:gridSpan w:val="4"/>
            <w:shd w:val="clear" w:color="auto" w:fill="EAF1DD"/>
            <w:vAlign w:val="center"/>
          </w:tcPr>
          <w:p w14:paraId="18433E2F" w14:textId="77777777" w:rsidR="00663F21" w:rsidRPr="00663F21" w:rsidRDefault="00663F21" w:rsidP="00663F21">
            <w:pPr>
              <w:spacing w:line="360" w:lineRule="auto"/>
              <w:rPr>
                <w:b/>
                <w:bCs/>
              </w:rPr>
            </w:pPr>
            <w:r w:rsidRPr="00663F21">
              <w:rPr>
                <w:b/>
                <w:bCs/>
              </w:rPr>
              <w:t>HAZARD SUMMARY</w:t>
            </w:r>
          </w:p>
        </w:tc>
      </w:tr>
      <w:tr w:rsidR="00663F21" w:rsidRPr="00663F21" w14:paraId="35BE4EAF" w14:textId="77777777" w:rsidTr="000068DC">
        <w:trPr>
          <w:trHeight w:val="1391"/>
          <w:jc w:val="center"/>
        </w:trPr>
        <w:tc>
          <w:tcPr>
            <w:tcW w:w="5000" w:type="pct"/>
            <w:gridSpan w:val="4"/>
          </w:tcPr>
          <w:p w14:paraId="5688FF10" w14:textId="77777777" w:rsidR="001F7FEF" w:rsidRPr="001F7FEF" w:rsidRDefault="001F7FEF" w:rsidP="002709B6">
            <w:pPr>
              <w:spacing w:line="360" w:lineRule="auto"/>
              <w:rPr>
                <w:b/>
                <w:bCs/>
              </w:rPr>
            </w:pPr>
            <w:r w:rsidRPr="001F7FEF">
              <w:rPr>
                <w:b/>
                <w:bCs/>
              </w:rPr>
              <w:t>Extreme Cold Hazard</w:t>
            </w:r>
          </w:p>
          <w:p w14:paraId="60ADDEE7" w14:textId="77777777" w:rsidR="007F1BD1" w:rsidRDefault="001F7FEF" w:rsidP="002709B6">
            <w:pPr>
              <w:spacing w:line="360" w:lineRule="auto"/>
              <w:rPr>
                <w:bCs/>
              </w:rPr>
            </w:pPr>
            <w:r>
              <w:rPr>
                <w:bCs/>
              </w:rPr>
              <w:t xml:space="preserve">Cryogenic liquids and their associated vapors and gasses </w:t>
            </w:r>
            <w:r w:rsidR="007E049B">
              <w:rPr>
                <w:bCs/>
              </w:rPr>
              <w:t xml:space="preserve">are extremely cold. </w:t>
            </w:r>
            <w:r w:rsidR="00284160">
              <w:rPr>
                <w:bCs/>
              </w:rPr>
              <w:t>C</w:t>
            </w:r>
            <w:r w:rsidR="007E049B">
              <w:rPr>
                <w:bCs/>
              </w:rPr>
              <w:t>ome</w:t>
            </w:r>
            <w:r>
              <w:rPr>
                <w:bCs/>
              </w:rPr>
              <w:t>s</w:t>
            </w:r>
            <w:r w:rsidR="007E049B">
              <w:rPr>
                <w:bCs/>
              </w:rPr>
              <w:t xml:space="preserve"> in contact with laboratory materials (plastics, steel, etc.) </w:t>
            </w:r>
            <w:r w:rsidR="00284160">
              <w:rPr>
                <w:bCs/>
              </w:rPr>
              <w:t>may</w:t>
            </w:r>
            <w:r w:rsidR="007E049B">
              <w:rPr>
                <w:bCs/>
              </w:rPr>
              <w:t xml:space="preserve"> cause them to become brittle and break. </w:t>
            </w:r>
            <w:r w:rsidR="00284160">
              <w:rPr>
                <w:bCs/>
              </w:rPr>
              <w:t>Contact with human tissue</w:t>
            </w:r>
            <w:r w:rsidR="007701EA">
              <w:rPr>
                <w:bCs/>
              </w:rPr>
              <w:t xml:space="preserve"> can </w:t>
            </w:r>
            <w:r w:rsidR="007F1BD1">
              <w:rPr>
                <w:bCs/>
              </w:rPr>
              <w:t>cause</w:t>
            </w:r>
            <w:r w:rsidR="007701EA">
              <w:rPr>
                <w:bCs/>
              </w:rPr>
              <w:t xml:space="preserve"> cryogenic burns</w:t>
            </w:r>
            <w:r w:rsidR="0094286F">
              <w:rPr>
                <w:bCs/>
              </w:rPr>
              <w:t xml:space="preserve">. The </w:t>
            </w:r>
            <w:r w:rsidR="007F1BD1">
              <w:rPr>
                <w:bCs/>
              </w:rPr>
              <w:t xml:space="preserve">burns may not be immediately apparent but can develop at a later time. The burn causes the skin to </w:t>
            </w:r>
            <w:r w:rsidR="00D568CB">
              <w:rPr>
                <w:bCs/>
              </w:rPr>
              <w:t>appear white and waxy. O</w:t>
            </w:r>
            <w:r w:rsidR="002E345E">
              <w:rPr>
                <w:bCs/>
              </w:rPr>
              <w:t>nce the injury has thawed the site will become painful and turn pink/red.</w:t>
            </w:r>
            <w:r>
              <w:rPr>
                <w:bCs/>
              </w:rPr>
              <w:t xml:space="preserve"> </w:t>
            </w:r>
          </w:p>
          <w:p w14:paraId="094D38CF" w14:textId="77777777" w:rsidR="001F7FEF" w:rsidRPr="001F7FEF" w:rsidRDefault="001F7FEF" w:rsidP="002709B6">
            <w:pPr>
              <w:spacing w:line="360" w:lineRule="auto"/>
              <w:rPr>
                <w:b/>
                <w:bCs/>
              </w:rPr>
            </w:pPr>
            <w:r w:rsidRPr="001F7FEF">
              <w:rPr>
                <w:b/>
                <w:bCs/>
              </w:rPr>
              <w:t>Asphyxiation Hazard</w:t>
            </w:r>
          </w:p>
          <w:p w14:paraId="72891E76" w14:textId="77777777" w:rsidR="001361E3" w:rsidRDefault="001361E3" w:rsidP="002709B6">
            <w:pPr>
              <w:spacing w:line="360" w:lineRule="auto"/>
              <w:rPr>
                <w:bCs/>
              </w:rPr>
            </w:pPr>
            <w:r>
              <w:rPr>
                <w:bCs/>
              </w:rPr>
              <w:t>C</w:t>
            </w:r>
            <w:r w:rsidR="001F7FEF">
              <w:rPr>
                <w:bCs/>
              </w:rPr>
              <w:t>ryogenic gases a</w:t>
            </w:r>
            <w:r>
              <w:rPr>
                <w:bCs/>
              </w:rPr>
              <w:t>re heavier th</w:t>
            </w:r>
            <w:r w:rsidR="00284160">
              <w:rPr>
                <w:bCs/>
              </w:rPr>
              <w:t>an air and therefore accumulate</w:t>
            </w:r>
            <w:r>
              <w:rPr>
                <w:bCs/>
              </w:rPr>
              <w:t xml:space="preserve"> near the floor. Even if the gas is not toxic, cryogenic materials can create an anoxic environment when ventilation is limited because it displaces the surrounding air. Small amounts of </w:t>
            </w:r>
            <w:r>
              <w:rPr>
                <w:bCs/>
              </w:rPr>
              <w:lastRenderedPageBreak/>
              <w:t>cryogenic liquid can r</w:t>
            </w:r>
            <w:r w:rsidR="00CE1E37">
              <w:rPr>
                <w:bCs/>
              </w:rPr>
              <w:t xml:space="preserve">eadily vaporize </w:t>
            </w:r>
            <w:r w:rsidR="00284160">
              <w:rPr>
                <w:bCs/>
              </w:rPr>
              <w:t>producing</w:t>
            </w:r>
            <w:r w:rsidR="00CE1E37">
              <w:rPr>
                <w:bCs/>
              </w:rPr>
              <w:t xml:space="preserve"> large volumes of gas.</w:t>
            </w:r>
            <w:r>
              <w:rPr>
                <w:bCs/>
              </w:rPr>
              <w:t xml:space="preserve"> For example, at room temperature one liter of</w:t>
            </w:r>
            <w:r w:rsidR="00284160">
              <w:rPr>
                <w:bCs/>
              </w:rPr>
              <w:t xml:space="preserve"> liquid</w:t>
            </w:r>
            <w:r>
              <w:rPr>
                <w:bCs/>
              </w:rPr>
              <w:t xml:space="preserve"> nitrogen vaporizes to 695 liters of nitrogen gas.</w:t>
            </w:r>
            <w:r w:rsidR="00CE1E37">
              <w:rPr>
                <w:bCs/>
              </w:rPr>
              <w:t xml:space="preserve"> </w:t>
            </w:r>
          </w:p>
          <w:p w14:paraId="116276BA" w14:textId="77777777" w:rsidR="001361E3" w:rsidRPr="001361E3" w:rsidRDefault="001361E3" w:rsidP="002709B6">
            <w:pPr>
              <w:spacing w:line="360" w:lineRule="auto"/>
              <w:rPr>
                <w:b/>
                <w:bCs/>
              </w:rPr>
            </w:pPr>
            <w:r w:rsidRPr="001361E3">
              <w:rPr>
                <w:b/>
                <w:bCs/>
              </w:rPr>
              <w:t>Toxic</w:t>
            </w:r>
            <w:r>
              <w:rPr>
                <w:b/>
                <w:bCs/>
              </w:rPr>
              <w:t xml:space="preserve"> and Flammable</w:t>
            </w:r>
            <w:r w:rsidRPr="001361E3">
              <w:rPr>
                <w:b/>
                <w:bCs/>
              </w:rPr>
              <w:t xml:space="preserve"> Hazards</w:t>
            </w:r>
          </w:p>
          <w:p w14:paraId="097179BE" w14:textId="77777777" w:rsidR="0053396B" w:rsidRDefault="00CE1E37" w:rsidP="002709B6">
            <w:pPr>
              <w:spacing w:line="360" w:lineRule="auto"/>
              <w:rPr>
                <w:bCs/>
              </w:rPr>
            </w:pPr>
            <w:r>
              <w:rPr>
                <w:bCs/>
              </w:rPr>
              <w:t xml:space="preserve">Cryogenic material can also be toxic and flammable under certain conditions. </w:t>
            </w:r>
            <w:r w:rsidR="0053396B">
              <w:rPr>
                <w:bCs/>
              </w:rPr>
              <w:t xml:space="preserve">For </w:t>
            </w:r>
            <w:proofErr w:type="gramStart"/>
            <w:r w:rsidR="0053396B">
              <w:rPr>
                <w:bCs/>
              </w:rPr>
              <w:t>example</w:t>
            </w:r>
            <w:proofErr w:type="gramEnd"/>
            <w:r w:rsidR="0053396B">
              <w:rPr>
                <w:bCs/>
              </w:rPr>
              <w:t xml:space="preserve"> liquid carbon monoxide can release large amounts of deadly carbon monoxide gas. </w:t>
            </w:r>
          </w:p>
          <w:p w14:paraId="61581C07" w14:textId="77777777" w:rsidR="0053396B" w:rsidRPr="0053396B" w:rsidRDefault="0053396B" w:rsidP="002709B6">
            <w:pPr>
              <w:spacing w:line="360" w:lineRule="auto"/>
              <w:rPr>
                <w:b/>
                <w:bCs/>
              </w:rPr>
            </w:pPr>
            <w:r w:rsidRPr="0053396B">
              <w:rPr>
                <w:b/>
                <w:bCs/>
              </w:rPr>
              <w:t>Pressure Hazards</w:t>
            </w:r>
          </w:p>
          <w:p w14:paraId="0C38269E" w14:textId="77777777" w:rsidR="00CE1E37" w:rsidRDefault="00D54DB6" w:rsidP="002709B6">
            <w:pPr>
              <w:spacing w:line="360" w:lineRule="auto"/>
              <w:rPr>
                <w:bCs/>
              </w:rPr>
            </w:pPr>
            <w:r>
              <w:rPr>
                <w:bCs/>
              </w:rPr>
              <w:t>Cryogens have high</w:t>
            </w:r>
            <w:r w:rsidR="002E345E">
              <w:rPr>
                <w:bCs/>
              </w:rPr>
              <w:t xml:space="preserve"> liquid to gas</w:t>
            </w:r>
            <w:r>
              <w:rPr>
                <w:bCs/>
              </w:rPr>
              <w:t xml:space="preserve"> expansion </w:t>
            </w:r>
            <w:r w:rsidR="00091E3C">
              <w:rPr>
                <w:bCs/>
              </w:rPr>
              <w:t xml:space="preserve">ratios with an average around 700 to 1. </w:t>
            </w:r>
            <w:r w:rsidR="00284160">
              <w:rPr>
                <w:bCs/>
              </w:rPr>
              <w:t>V</w:t>
            </w:r>
            <w:r>
              <w:rPr>
                <w:bCs/>
              </w:rPr>
              <w:t xml:space="preserve">aporization in a container </w:t>
            </w:r>
            <w:r w:rsidR="007701EA">
              <w:rPr>
                <w:bCs/>
              </w:rPr>
              <w:t xml:space="preserve">that is </w:t>
            </w:r>
            <w:r>
              <w:rPr>
                <w:bCs/>
              </w:rPr>
              <w:t>no</w:t>
            </w:r>
            <w:r w:rsidR="007701EA">
              <w:rPr>
                <w:bCs/>
              </w:rPr>
              <w:t>t equipped with a</w:t>
            </w:r>
            <w:r>
              <w:rPr>
                <w:bCs/>
              </w:rPr>
              <w:t xml:space="preserve"> pressure relief</w:t>
            </w:r>
            <w:r w:rsidR="00091E3C">
              <w:rPr>
                <w:bCs/>
              </w:rPr>
              <w:t xml:space="preserve"> </w:t>
            </w:r>
            <w:r w:rsidR="007701EA">
              <w:rPr>
                <w:bCs/>
              </w:rPr>
              <w:t xml:space="preserve">device </w:t>
            </w:r>
            <w:r w:rsidR="00091E3C">
              <w:rPr>
                <w:bCs/>
              </w:rPr>
              <w:t>can produce a large amount of pressure</w:t>
            </w:r>
            <w:r w:rsidR="007701EA">
              <w:rPr>
                <w:bCs/>
              </w:rPr>
              <w:t>,</w:t>
            </w:r>
            <w:r w:rsidR="00091E3C">
              <w:rPr>
                <w:bCs/>
              </w:rPr>
              <w:t xml:space="preserve"> poten</w:t>
            </w:r>
            <w:r w:rsidR="0053396B">
              <w:rPr>
                <w:bCs/>
              </w:rPr>
              <w:t>tially rupturing the container.</w:t>
            </w:r>
          </w:p>
          <w:p w14:paraId="612E285B" w14:textId="77777777" w:rsidR="0053396B" w:rsidRDefault="0053396B" w:rsidP="002709B6">
            <w:pPr>
              <w:spacing w:line="360" w:lineRule="auto"/>
              <w:rPr>
                <w:bCs/>
              </w:rPr>
            </w:pPr>
          </w:p>
          <w:p w14:paraId="42CF044C" w14:textId="77777777" w:rsidR="00663F21" w:rsidRDefault="0053396B" w:rsidP="00663F21">
            <w:pPr>
              <w:spacing w:line="360" w:lineRule="auto"/>
            </w:pPr>
            <w:r>
              <w:t xml:space="preserve">Refer to the Safety Data Sheet (SDS) for specific information about the toxic hazards of the associated cryogen. </w:t>
            </w:r>
          </w:p>
          <w:p w14:paraId="1AE4BE44" w14:textId="77777777" w:rsidR="006D23BA" w:rsidRDefault="006D23BA" w:rsidP="006D23BA">
            <w:pPr>
              <w:spacing w:line="360" w:lineRule="auto"/>
            </w:pPr>
          </w:p>
          <w:p w14:paraId="5463E455" w14:textId="77777777" w:rsidR="006D23BA" w:rsidRDefault="006D23BA" w:rsidP="006D23BA">
            <w:pPr>
              <w:spacing w:line="360" w:lineRule="auto"/>
              <w:rPr>
                <w:rFonts w:ascii="Calibri" w:hAnsi="Calibri" w:cs="Calibri"/>
                <w:color w:val="1F497D"/>
              </w:rPr>
            </w:pPr>
            <w:r>
              <w:t xml:space="preserve">For more helpful information please consult the following website: </w:t>
            </w:r>
            <w:hyperlink r:id="rId7" w:history="1">
              <w:r>
                <w:rPr>
                  <w:rStyle w:val="Hyperlink"/>
                  <w:rFonts w:ascii="Calibri" w:hAnsi="Calibri" w:cs="Calibri"/>
                </w:rPr>
                <w:t>https://www.ccohs.ca/oshanswers/chemicals/cryogenic/cryogen1.html</w:t>
              </w:r>
            </w:hyperlink>
            <w:r>
              <w:rPr>
                <w:rFonts w:ascii="Calibri" w:hAnsi="Calibri" w:cs="Calibri"/>
                <w:color w:val="1F497D"/>
              </w:rPr>
              <w:t xml:space="preserve"> </w:t>
            </w:r>
          </w:p>
          <w:p w14:paraId="173B8279" w14:textId="77777777" w:rsidR="006D23BA" w:rsidRDefault="00F93FEE" w:rsidP="006D23BA">
            <w:pPr>
              <w:rPr>
                <w:rFonts w:ascii="Calibri" w:hAnsi="Calibri" w:cs="Calibri"/>
                <w:color w:val="1F497D"/>
              </w:rPr>
            </w:pPr>
            <w:hyperlink r:id="rId8" w:history="1">
              <w:r w:rsidR="006D23BA">
                <w:rPr>
                  <w:rStyle w:val="Hyperlink"/>
                  <w:rFonts w:ascii="Calibri" w:hAnsi="Calibri" w:cs="Calibri"/>
                </w:rPr>
                <w:t>https://www.ccohs.ca/oshanswers/prevention/cryogens.html</w:t>
              </w:r>
            </w:hyperlink>
            <w:r w:rsidR="006D23BA">
              <w:rPr>
                <w:rFonts w:ascii="Calibri" w:hAnsi="Calibri" w:cs="Calibri"/>
                <w:color w:val="1F497D"/>
              </w:rPr>
              <w:t xml:space="preserve"> </w:t>
            </w:r>
          </w:p>
          <w:p w14:paraId="61091D85" w14:textId="77777777" w:rsidR="006D23BA" w:rsidRPr="00663F21" w:rsidRDefault="006D23BA" w:rsidP="00663F21">
            <w:pPr>
              <w:spacing w:line="360" w:lineRule="auto"/>
            </w:pPr>
          </w:p>
        </w:tc>
      </w:tr>
      <w:tr w:rsidR="00663F21" w:rsidRPr="00663F21" w14:paraId="27F126E4" w14:textId="77777777" w:rsidTr="000068DC">
        <w:trPr>
          <w:trHeight w:val="360"/>
          <w:jc w:val="center"/>
        </w:trPr>
        <w:tc>
          <w:tcPr>
            <w:tcW w:w="5000" w:type="pct"/>
            <w:gridSpan w:val="4"/>
            <w:shd w:val="clear" w:color="auto" w:fill="EAF1DD"/>
            <w:vAlign w:val="center"/>
          </w:tcPr>
          <w:p w14:paraId="60DD6178" w14:textId="77777777" w:rsidR="00663F21" w:rsidRPr="00663F21" w:rsidRDefault="00663F21" w:rsidP="00663F21">
            <w:pPr>
              <w:spacing w:line="360" w:lineRule="auto"/>
              <w:rPr>
                <w:b/>
                <w:bCs/>
              </w:rPr>
            </w:pPr>
            <w:r w:rsidRPr="00663F21">
              <w:rPr>
                <w:b/>
                <w:bCs/>
              </w:rPr>
              <w:lastRenderedPageBreak/>
              <w:t>SPECIAL HANDLING AND STORAGE REQUIREMENTS</w:t>
            </w:r>
          </w:p>
        </w:tc>
      </w:tr>
      <w:tr w:rsidR="00663F21" w:rsidRPr="00663F21" w14:paraId="7EBC0AAA" w14:textId="77777777" w:rsidTr="000068DC">
        <w:trPr>
          <w:trHeight w:val="1391"/>
          <w:jc w:val="center"/>
        </w:trPr>
        <w:tc>
          <w:tcPr>
            <w:tcW w:w="5000" w:type="pct"/>
            <w:gridSpan w:val="4"/>
          </w:tcPr>
          <w:p w14:paraId="696DBAB0" w14:textId="77777777" w:rsidR="00386CCE" w:rsidRDefault="00663F21" w:rsidP="00663F21">
            <w:pPr>
              <w:spacing w:line="360" w:lineRule="auto"/>
            </w:pPr>
            <w:r w:rsidRPr="00663F21">
              <w:t xml:space="preserve">Include general precautions on how to minimize hazards associated with this activity.  </w:t>
            </w:r>
          </w:p>
          <w:p w14:paraId="319FE52E" w14:textId="77777777" w:rsidR="001F01DB" w:rsidRPr="001F01DB" w:rsidRDefault="001F01DB" w:rsidP="00663F21">
            <w:pPr>
              <w:spacing w:line="360" w:lineRule="auto"/>
              <w:rPr>
                <w:b/>
              </w:rPr>
            </w:pPr>
            <w:r w:rsidRPr="001F01DB">
              <w:rPr>
                <w:b/>
              </w:rPr>
              <w:t>Handling:</w:t>
            </w:r>
          </w:p>
          <w:p w14:paraId="5E27D71F" w14:textId="77777777" w:rsidR="00026F35" w:rsidRDefault="001F01DB" w:rsidP="00026F35">
            <w:pPr>
              <w:spacing w:line="360" w:lineRule="auto"/>
              <w:rPr>
                <w:rFonts w:ascii="Calibri" w:eastAsia="Times New Roman" w:hAnsi="Calibri" w:cs="Calibri"/>
                <w:color w:val="000000"/>
              </w:rPr>
            </w:pPr>
            <w:r>
              <w:rPr>
                <w:rFonts w:ascii="Calibri" w:eastAsia="Times New Roman" w:hAnsi="Calibri" w:cs="Calibri"/>
                <w:color w:val="000000"/>
              </w:rPr>
              <w:t>Only work with cryogen</w:t>
            </w:r>
            <w:r w:rsidR="007623AA">
              <w:rPr>
                <w:rFonts w:ascii="Calibri" w:eastAsia="Times New Roman" w:hAnsi="Calibri" w:cs="Calibri"/>
                <w:color w:val="000000"/>
              </w:rPr>
              <w:t>s in well ventilated areas to avoid oxygen depletion or buildup of flammable or toxic gas</w:t>
            </w:r>
            <w:r w:rsidR="00026F35">
              <w:rPr>
                <w:rFonts w:ascii="Calibri" w:eastAsia="Times New Roman" w:hAnsi="Calibri" w:cs="Calibri"/>
                <w:color w:val="000000"/>
              </w:rPr>
              <w:t>es</w:t>
            </w:r>
            <w:r w:rsidR="007623AA">
              <w:rPr>
                <w:rFonts w:ascii="Calibri" w:eastAsia="Times New Roman" w:hAnsi="Calibri" w:cs="Calibri"/>
                <w:color w:val="000000"/>
              </w:rPr>
              <w:t xml:space="preserve">. </w:t>
            </w:r>
            <w:r w:rsidR="00026F35">
              <w:rPr>
                <w:rFonts w:ascii="Calibri" w:eastAsia="Times New Roman" w:hAnsi="Calibri" w:cs="Calibri"/>
                <w:color w:val="000000"/>
              </w:rPr>
              <w:t>Never use</w:t>
            </w:r>
            <w:r w:rsidR="007623AA">
              <w:rPr>
                <w:rFonts w:ascii="Calibri" w:eastAsia="Times New Roman" w:hAnsi="Calibri" w:cs="Calibri"/>
                <w:color w:val="000000"/>
              </w:rPr>
              <w:t xml:space="preserve"> liquid hydrogen,</w:t>
            </w:r>
            <w:r>
              <w:rPr>
                <w:rFonts w:ascii="Calibri" w:eastAsia="Times New Roman" w:hAnsi="Calibri" w:cs="Calibri"/>
                <w:color w:val="000000"/>
              </w:rPr>
              <w:t xml:space="preserve"> helium</w:t>
            </w:r>
            <w:r w:rsidR="007623AA">
              <w:rPr>
                <w:rFonts w:ascii="Calibri" w:eastAsia="Times New Roman" w:hAnsi="Calibri" w:cs="Calibri"/>
                <w:color w:val="000000"/>
              </w:rPr>
              <w:t>, and oxygen</w:t>
            </w:r>
            <w:r>
              <w:rPr>
                <w:rFonts w:ascii="Calibri" w:eastAsia="Times New Roman" w:hAnsi="Calibri" w:cs="Calibri"/>
                <w:color w:val="000000"/>
              </w:rPr>
              <w:t xml:space="preserve"> </w:t>
            </w:r>
            <w:r w:rsidR="00026F35">
              <w:rPr>
                <w:rFonts w:ascii="Calibri" w:eastAsia="Times New Roman" w:hAnsi="Calibri" w:cs="Calibri"/>
                <w:color w:val="000000"/>
              </w:rPr>
              <w:t xml:space="preserve">near </w:t>
            </w:r>
            <w:r>
              <w:rPr>
                <w:rFonts w:ascii="Calibri" w:eastAsia="Times New Roman" w:hAnsi="Calibri" w:cs="Calibri"/>
                <w:color w:val="000000"/>
              </w:rPr>
              <w:t>flammable materials and ignition sources.</w:t>
            </w:r>
            <w:r w:rsidR="00026F35">
              <w:rPr>
                <w:rFonts w:ascii="Calibri" w:eastAsia="Times New Roman" w:hAnsi="Calibri" w:cs="Calibri"/>
                <w:color w:val="000000"/>
              </w:rPr>
              <w:t xml:space="preserve"> </w:t>
            </w:r>
          </w:p>
          <w:p w14:paraId="3974B00E" w14:textId="77777777" w:rsidR="007623AA" w:rsidRDefault="00376027" w:rsidP="00663F21">
            <w:pPr>
              <w:spacing w:line="360" w:lineRule="auto"/>
              <w:rPr>
                <w:rFonts w:ascii="Calibri" w:eastAsia="Times New Roman" w:hAnsi="Calibri" w:cs="Calibri"/>
                <w:color w:val="000000"/>
              </w:rPr>
            </w:pPr>
            <w:r>
              <w:rPr>
                <w:rFonts w:ascii="Calibri" w:eastAsia="Times New Roman" w:hAnsi="Calibri" w:cs="Calibri"/>
                <w:color w:val="000000"/>
              </w:rPr>
              <w:t>Inspect d</w:t>
            </w:r>
            <w:r w:rsidR="00026F35">
              <w:rPr>
                <w:rFonts w:ascii="Calibri" w:eastAsia="Times New Roman" w:hAnsi="Calibri" w:cs="Calibri"/>
                <w:color w:val="000000"/>
              </w:rPr>
              <w:t xml:space="preserve">ewars daily to insure that no air or ice plugs exist in the neck openings. Never fill the container more than 80% to protect against thermal expansion. </w:t>
            </w:r>
          </w:p>
          <w:p w14:paraId="4C92E339" w14:textId="77777777" w:rsidR="00376027" w:rsidRDefault="00376027" w:rsidP="00663F21">
            <w:pPr>
              <w:spacing w:line="360" w:lineRule="auto"/>
              <w:rPr>
                <w:rFonts w:ascii="Calibri" w:eastAsia="Times New Roman" w:hAnsi="Calibri" w:cs="Calibri"/>
                <w:color w:val="000000"/>
              </w:rPr>
            </w:pPr>
            <w:r>
              <w:rPr>
                <w:rFonts w:ascii="Calibri" w:eastAsia="Times New Roman" w:hAnsi="Calibri" w:cs="Calibri"/>
                <w:color w:val="000000"/>
              </w:rPr>
              <w:t>If you are carrying a dewar with</w:t>
            </w:r>
            <w:r w:rsidR="00FB2E09">
              <w:rPr>
                <w:rFonts w:ascii="Calibri" w:eastAsia="Times New Roman" w:hAnsi="Calibri" w:cs="Calibri"/>
                <w:color w:val="000000"/>
              </w:rPr>
              <w:t xml:space="preserve"> a</w:t>
            </w:r>
            <w:r>
              <w:rPr>
                <w:rFonts w:ascii="Calibri" w:eastAsia="Times New Roman" w:hAnsi="Calibri" w:cs="Calibri"/>
                <w:color w:val="000000"/>
              </w:rPr>
              <w:t xml:space="preserve"> cryogenic liquid</w:t>
            </w:r>
            <w:r w:rsidR="00FB2E09">
              <w:rPr>
                <w:rFonts w:ascii="Calibri" w:eastAsia="Times New Roman" w:hAnsi="Calibri" w:cs="Calibri"/>
                <w:color w:val="000000"/>
              </w:rPr>
              <w:t>,</w:t>
            </w:r>
            <w:r>
              <w:rPr>
                <w:rFonts w:ascii="Calibri" w:eastAsia="Times New Roman" w:hAnsi="Calibri" w:cs="Calibri"/>
                <w:color w:val="000000"/>
              </w:rPr>
              <w:t xml:space="preserve"> make sure that it is the only thing that you are carrying. </w:t>
            </w:r>
            <w:r w:rsidR="001F7FEF">
              <w:rPr>
                <w:rFonts w:ascii="Calibri" w:eastAsia="Times New Roman" w:hAnsi="Calibri" w:cs="Calibri"/>
                <w:color w:val="000000"/>
              </w:rPr>
              <w:t>Carry the transfer dewar</w:t>
            </w:r>
            <w:r w:rsidR="00FB2E09">
              <w:rPr>
                <w:rFonts w:ascii="Calibri" w:eastAsia="Times New Roman" w:hAnsi="Calibri" w:cs="Calibri"/>
                <w:color w:val="000000"/>
              </w:rPr>
              <w:t xml:space="preserve"> away from your body and avoid groups of people. </w:t>
            </w:r>
          </w:p>
          <w:p w14:paraId="3A23EF41" w14:textId="77777777" w:rsidR="00376027" w:rsidRDefault="00376027" w:rsidP="00663F21">
            <w:pPr>
              <w:spacing w:line="360" w:lineRule="auto"/>
              <w:rPr>
                <w:rFonts w:ascii="Calibri" w:eastAsia="Times New Roman" w:hAnsi="Calibri" w:cs="Calibri"/>
                <w:color w:val="000000"/>
              </w:rPr>
            </w:pPr>
            <w:r>
              <w:rPr>
                <w:rFonts w:ascii="Calibri" w:eastAsia="Times New Roman" w:hAnsi="Calibri" w:cs="Calibri"/>
                <w:color w:val="000000"/>
              </w:rPr>
              <w:t>Only use proper transfer equipment when transferring cryogenic liquids.</w:t>
            </w:r>
          </w:p>
          <w:p w14:paraId="0F9E5986" w14:textId="77777777" w:rsidR="005E1168" w:rsidRDefault="005E1168" w:rsidP="00663F21">
            <w:pPr>
              <w:spacing w:line="360" w:lineRule="auto"/>
              <w:rPr>
                <w:rFonts w:ascii="Calibri" w:eastAsia="Times New Roman" w:hAnsi="Calibri" w:cs="Calibri"/>
                <w:color w:val="000000"/>
              </w:rPr>
            </w:pPr>
            <w:r>
              <w:rPr>
                <w:rFonts w:ascii="Calibri" w:eastAsia="Times New Roman" w:hAnsi="Calibri" w:cs="Calibri"/>
                <w:color w:val="000000"/>
              </w:rPr>
              <w:t xml:space="preserve">Cryogenic liquid/ dry ice baths </w:t>
            </w:r>
            <w:r w:rsidR="00026F35">
              <w:rPr>
                <w:rFonts w:ascii="Calibri" w:eastAsia="Times New Roman" w:hAnsi="Calibri" w:cs="Calibri"/>
                <w:color w:val="000000"/>
              </w:rPr>
              <w:t>should</w:t>
            </w:r>
            <w:r>
              <w:rPr>
                <w:rFonts w:ascii="Calibri" w:eastAsia="Times New Roman" w:hAnsi="Calibri" w:cs="Calibri"/>
                <w:color w:val="000000"/>
              </w:rPr>
              <w:t xml:space="preserve"> be open to the atmosphere to avid pressure buildup. </w:t>
            </w:r>
          </w:p>
          <w:p w14:paraId="48DD130A" w14:textId="77777777" w:rsidR="005E1168" w:rsidRPr="00386CCE" w:rsidRDefault="005E1168" w:rsidP="00663F21">
            <w:pPr>
              <w:spacing w:line="360" w:lineRule="auto"/>
            </w:pPr>
            <w:r>
              <w:rPr>
                <w:rFonts w:ascii="Calibri" w:eastAsia="Times New Roman" w:hAnsi="Calibri" w:cs="Calibri"/>
                <w:color w:val="000000"/>
              </w:rPr>
              <w:t xml:space="preserve">When thawing cryotubes place the </w:t>
            </w:r>
            <w:r w:rsidR="00026F35">
              <w:rPr>
                <w:rFonts w:ascii="Calibri" w:eastAsia="Times New Roman" w:hAnsi="Calibri" w:cs="Calibri"/>
                <w:color w:val="000000"/>
              </w:rPr>
              <w:t>cryotube</w:t>
            </w:r>
            <w:r>
              <w:rPr>
                <w:rFonts w:ascii="Calibri" w:eastAsia="Times New Roman" w:hAnsi="Calibri" w:cs="Calibri"/>
                <w:color w:val="000000"/>
              </w:rPr>
              <w:t xml:space="preserve"> in a he</w:t>
            </w:r>
            <w:r w:rsidR="00026F35">
              <w:rPr>
                <w:rFonts w:ascii="Calibri" w:eastAsia="Times New Roman" w:hAnsi="Calibri" w:cs="Calibri"/>
                <w:color w:val="000000"/>
              </w:rPr>
              <w:t xml:space="preserve">avy walled container or behind </w:t>
            </w:r>
            <w:r>
              <w:rPr>
                <w:rFonts w:ascii="Calibri" w:eastAsia="Times New Roman" w:hAnsi="Calibri" w:cs="Calibri"/>
                <w:color w:val="000000"/>
              </w:rPr>
              <w:t xml:space="preserve">safety shield in case the tube shatters. </w:t>
            </w:r>
          </w:p>
          <w:p w14:paraId="64304AA9" w14:textId="77777777" w:rsidR="00663F21" w:rsidRPr="001F01DB" w:rsidRDefault="00A34C07" w:rsidP="00663F21">
            <w:pPr>
              <w:spacing w:line="360" w:lineRule="auto"/>
              <w:rPr>
                <w:b/>
                <w:lang w:val="en"/>
              </w:rPr>
            </w:pPr>
            <w:r w:rsidRPr="001F01DB">
              <w:rPr>
                <w:b/>
                <w:lang w:val="en"/>
              </w:rPr>
              <w:t xml:space="preserve">Storage: </w:t>
            </w:r>
          </w:p>
          <w:p w14:paraId="2BAD220B" w14:textId="77777777" w:rsidR="00026F35" w:rsidRDefault="001F01DB" w:rsidP="00026F35">
            <w:pPr>
              <w:spacing w:line="360" w:lineRule="auto"/>
              <w:rPr>
                <w:lang w:val="en"/>
              </w:rPr>
            </w:pPr>
            <w:r>
              <w:rPr>
                <w:rFonts w:ascii="Calibri" w:eastAsia="Times New Roman" w:hAnsi="Calibri" w:cs="Calibri"/>
                <w:color w:val="000000"/>
              </w:rPr>
              <w:t xml:space="preserve">Only store and transport cryogenic materials </w:t>
            </w:r>
            <w:r w:rsidR="00376027">
              <w:rPr>
                <w:rFonts w:ascii="Calibri" w:eastAsia="Times New Roman" w:hAnsi="Calibri" w:cs="Calibri"/>
                <w:color w:val="000000"/>
              </w:rPr>
              <w:t>in d</w:t>
            </w:r>
            <w:r>
              <w:rPr>
                <w:rFonts w:ascii="Calibri" w:eastAsia="Times New Roman" w:hAnsi="Calibri" w:cs="Calibri"/>
                <w:color w:val="000000"/>
              </w:rPr>
              <w:t>ewars or cryogenic liquid cylinders designed for that particular </w:t>
            </w:r>
            <w:r>
              <w:rPr>
                <w:rFonts w:ascii="Calibri" w:eastAsia="Times New Roman" w:hAnsi="Calibri" w:cs="Calibri"/>
                <w:color w:val="000000"/>
              </w:rPr>
              <w:br/>
              <w:t>cryogen.</w:t>
            </w:r>
            <w:r w:rsidR="00026F35">
              <w:rPr>
                <w:rFonts w:ascii="Calibri" w:eastAsia="Times New Roman" w:hAnsi="Calibri" w:cs="Calibri"/>
                <w:color w:val="000000"/>
              </w:rPr>
              <w:t xml:space="preserve"> </w:t>
            </w:r>
            <w:r w:rsidR="00376027" w:rsidRPr="00376027">
              <w:rPr>
                <w:rFonts w:ascii="Calibri" w:eastAsia="Times New Roman" w:hAnsi="Calibri" w:cs="Calibri"/>
                <w:color w:val="000000"/>
              </w:rPr>
              <w:t>Even in well-insulated containers</w:t>
            </w:r>
            <w:r w:rsidR="00376027">
              <w:rPr>
                <w:rFonts w:ascii="Calibri" w:eastAsia="Times New Roman" w:hAnsi="Calibri" w:cs="Calibri"/>
                <w:color w:val="000000"/>
              </w:rPr>
              <w:t>, a</w:t>
            </w:r>
            <w:r w:rsidR="00376027" w:rsidRPr="00376027">
              <w:rPr>
                <w:rFonts w:ascii="Calibri" w:eastAsia="Times New Roman" w:hAnsi="Calibri" w:cs="Calibri"/>
                <w:color w:val="000000"/>
              </w:rPr>
              <w:t xml:space="preserve"> cryogenic liquid cannot be indefinitely maintained as a liquid. </w:t>
            </w:r>
            <w:r>
              <w:rPr>
                <w:rFonts w:ascii="Calibri" w:eastAsia="Times New Roman" w:hAnsi="Calibri" w:cs="Calibri"/>
                <w:color w:val="000000"/>
              </w:rPr>
              <w:t xml:space="preserve"> </w:t>
            </w:r>
            <w:r w:rsidR="00026F35">
              <w:rPr>
                <w:rFonts w:ascii="Calibri" w:eastAsia="Times New Roman" w:hAnsi="Calibri" w:cs="Calibri"/>
                <w:color w:val="000000"/>
              </w:rPr>
              <w:t>T</w:t>
            </w:r>
            <w:r w:rsidR="00376027">
              <w:rPr>
                <w:rFonts w:ascii="Calibri" w:eastAsia="Times New Roman" w:hAnsi="Calibri" w:cs="Calibri"/>
                <w:color w:val="000000"/>
              </w:rPr>
              <w:t>herefore, t</w:t>
            </w:r>
            <w:r w:rsidR="00026F35">
              <w:rPr>
                <w:rFonts w:ascii="Calibri" w:eastAsia="Times New Roman" w:hAnsi="Calibri" w:cs="Calibri"/>
                <w:color w:val="000000"/>
              </w:rPr>
              <w:t>he container should be equipped with</w:t>
            </w:r>
            <w:r w:rsidR="00376027">
              <w:rPr>
                <w:rFonts w:ascii="Calibri" w:eastAsia="Times New Roman" w:hAnsi="Calibri" w:cs="Calibri"/>
                <w:color w:val="000000"/>
              </w:rPr>
              <w:t xml:space="preserve"> manufacture approved</w:t>
            </w:r>
            <w:r w:rsidR="00026F35">
              <w:rPr>
                <w:rFonts w:ascii="Calibri" w:eastAsia="Times New Roman" w:hAnsi="Calibri" w:cs="Calibri"/>
                <w:color w:val="000000"/>
              </w:rPr>
              <w:t xml:space="preserve"> pressure release devices</w:t>
            </w:r>
            <w:r w:rsidR="00284160">
              <w:rPr>
                <w:rFonts w:ascii="Calibri" w:eastAsia="Times New Roman" w:hAnsi="Calibri" w:cs="Calibri"/>
                <w:color w:val="000000"/>
              </w:rPr>
              <w:t>. D</w:t>
            </w:r>
            <w:r w:rsidR="00376027">
              <w:rPr>
                <w:rFonts w:ascii="Calibri" w:eastAsia="Times New Roman" w:hAnsi="Calibri" w:cs="Calibri"/>
                <w:color w:val="000000"/>
              </w:rPr>
              <w:t xml:space="preserve">o not use </w:t>
            </w:r>
            <w:proofErr w:type="spellStart"/>
            <w:r w:rsidR="00376027">
              <w:rPr>
                <w:rFonts w:ascii="Calibri" w:eastAsia="Times New Roman" w:hAnsi="Calibri" w:cs="Calibri"/>
                <w:color w:val="000000"/>
              </w:rPr>
              <w:t>dewars</w:t>
            </w:r>
            <w:proofErr w:type="spellEnd"/>
            <w:r w:rsidR="00376027">
              <w:rPr>
                <w:rFonts w:ascii="Calibri" w:eastAsia="Times New Roman" w:hAnsi="Calibri" w:cs="Calibri"/>
                <w:color w:val="000000"/>
              </w:rPr>
              <w:t xml:space="preserve"> with homemade lids</w:t>
            </w:r>
            <w:r w:rsidR="00026F35">
              <w:rPr>
                <w:rFonts w:ascii="Calibri" w:eastAsia="Times New Roman" w:hAnsi="Calibri" w:cs="Calibri"/>
                <w:color w:val="000000"/>
              </w:rPr>
              <w:t xml:space="preserve">. These devices should be inspected </w:t>
            </w:r>
            <w:r w:rsidR="00376027">
              <w:rPr>
                <w:rFonts w:ascii="Calibri" w:eastAsia="Times New Roman" w:hAnsi="Calibri" w:cs="Calibri"/>
                <w:color w:val="000000"/>
              </w:rPr>
              <w:t>regularly</w:t>
            </w:r>
            <w:r w:rsidR="00026F35">
              <w:rPr>
                <w:rFonts w:ascii="Calibri" w:eastAsia="Times New Roman" w:hAnsi="Calibri" w:cs="Calibri"/>
                <w:color w:val="000000"/>
              </w:rPr>
              <w:t xml:space="preserve"> to ensure that they are in good working condition.</w:t>
            </w:r>
            <w:r w:rsidR="00026F35">
              <w:rPr>
                <w:lang w:val="en"/>
              </w:rPr>
              <w:t>They should be stored in a well-ventilated area with their pressure relief valve in the open position. Never store cryogenic materials in cold rooms or other enclosed spaces. They should be stored according to their hazard class, never store flammable gases or oxygen near flammable materials or ignition sources.</w:t>
            </w:r>
          </w:p>
          <w:p w14:paraId="2BFFC202" w14:textId="77777777" w:rsidR="00026F35" w:rsidRDefault="00026F35" w:rsidP="005E1168">
            <w:pPr>
              <w:spacing w:line="360" w:lineRule="auto"/>
              <w:rPr>
                <w:lang w:val="en"/>
              </w:rPr>
            </w:pPr>
          </w:p>
          <w:p w14:paraId="0DC2A18B" w14:textId="77777777" w:rsidR="001F01DB" w:rsidRPr="00663F21" w:rsidRDefault="005E1168" w:rsidP="00663F21">
            <w:pPr>
              <w:spacing w:line="360" w:lineRule="auto"/>
              <w:rPr>
                <w:lang w:val="en"/>
              </w:rPr>
            </w:pPr>
            <w:r>
              <w:rPr>
                <w:lang w:val="en"/>
              </w:rPr>
              <w:t>Additionally follow all specifi</w:t>
            </w:r>
            <w:r w:rsidR="00026F35">
              <w:rPr>
                <w:lang w:val="en"/>
              </w:rPr>
              <w:t>c storage guidance outlined in the chemical’s SDS.</w:t>
            </w:r>
          </w:p>
        </w:tc>
      </w:tr>
      <w:tr w:rsidR="00663F21" w:rsidRPr="00663F21" w14:paraId="73A46B9D" w14:textId="77777777" w:rsidTr="000068DC">
        <w:trPr>
          <w:trHeight w:val="360"/>
          <w:jc w:val="center"/>
        </w:trPr>
        <w:tc>
          <w:tcPr>
            <w:tcW w:w="5000" w:type="pct"/>
            <w:gridSpan w:val="4"/>
            <w:shd w:val="clear" w:color="auto" w:fill="EAF1DD"/>
            <w:vAlign w:val="center"/>
          </w:tcPr>
          <w:p w14:paraId="0EF20C4E" w14:textId="77777777" w:rsidR="00CD0F74" w:rsidRDefault="00663F21" w:rsidP="00663F21">
            <w:pPr>
              <w:spacing w:line="360" w:lineRule="auto"/>
              <w:rPr>
                <w:b/>
              </w:rPr>
            </w:pPr>
            <w:r w:rsidRPr="00663F21">
              <w:rPr>
                <w:b/>
              </w:rPr>
              <w:lastRenderedPageBreak/>
              <w:t>ENGINEERING AND VENTILATION CONTROLS</w:t>
            </w:r>
          </w:p>
          <w:p w14:paraId="76CEB937" w14:textId="77777777" w:rsidR="00663F21" w:rsidRPr="00CD0F74" w:rsidRDefault="00663F21" w:rsidP="00CD0F74"/>
        </w:tc>
      </w:tr>
      <w:tr w:rsidR="00663F21" w:rsidRPr="00663F21" w14:paraId="70B85318" w14:textId="77777777" w:rsidTr="000068DC">
        <w:trPr>
          <w:trHeight w:val="1389"/>
          <w:jc w:val="center"/>
        </w:trPr>
        <w:tc>
          <w:tcPr>
            <w:tcW w:w="5000" w:type="pct"/>
            <w:gridSpan w:val="4"/>
          </w:tcPr>
          <w:p w14:paraId="05C150F6" w14:textId="77777777" w:rsidR="00663F21" w:rsidRDefault="00A34C07" w:rsidP="00663F21">
            <w:pPr>
              <w:spacing w:line="360" w:lineRule="auto"/>
            </w:pPr>
            <w:r>
              <w:t xml:space="preserve">Ensure that the room where the cryogenic materials are stored is equipped with proper exhaust ventilation. This will prevent the displacement of breathable air. </w:t>
            </w:r>
          </w:p>
          <w:p w14:paraId="644BA8A2" w14:textId="77777777" w:rsidR="009217E0" w:rsidRDefault="009217E0" w:rsidP="00663F21">
            <w:pPr>
              <w:spacing w:line="360" w:lineRule="auto"/>
            </w:pPr>
            <w:r>
              <w:t>Do not place cylinders in an</w:t>
            </w:r>
            <w:r w:rsidR="00A34C07">
              <w:t xml:space="preserve"> enclosed space</w:t>
            </w:r>
            <w:r>
              <w:t xml:space="preserve"> </w:t>
            </w:r>
            <w:r w:rsidR="00A34C07">
              <w:t>as they do not have adequate ventilation (</w:t>
            </w:r>
            <w:proofErr w:type="gramStart"/>
            <w:r w:rsidR="00A34C07">
              <w:t>i.e.</w:t>
            </w:r>
            <w:proofErr w:type="gramEnd"/>
            <w:r w:rsidR="00A34C07">
              <w:t xml:space="preserve"> small closet, cold room). </w:t>
            </w:r>
          </w:p>
          <w:p w14:paraId="459142B1" w14:textId="77777777" w:rsidR="00413F7A" w:rsidRPr="00663F21" w:rsidRDefault="00413F7A" w:rsidP="00663F21">
            <w:pPr>
              <w:spacing w:line="360" w:lineRule="auto"/>
            </w:pPr>
            <w:r>
              <w:t xml:space="preserve">If the process does not permit the use of cryogenic materials in well-ventilated areas contact USF EHS. </w:t>
            </w:r>
          </w:p>
        </w:tc>
      </w:tr>
      <w:tr w:rsidR="00663F21" w:rsidRPr="00663F21" w14:paraId="6821056A" w14:textId="77777777" w:rsidTr="000068DC">
        <w:trPr>
          <w:trHeight w:val="360"/>
          <w:jc w:val="center"/>
        </w:trPr>
        <w:tc>
          <w:tcPr>
            <w:tcW w:w="5000" w:type="pct"/>
            <w:gridSpan w:val="4"/>
            <w:shd w:val="clear" w:color="auto" w:fill="EAF1DD"/>
            <w:vAlign w:val="center"/>
          </w:tcPr>
          <w:p w14:paraId="6A58B4E8" w14:textId="77777777" w:rsidR="00663F21" w:rsidRPr="00663F21" w:rsidRDefault="00663F21" w:rsidP="00663F21">
            <w:pPr>
              <w:spacing w:line="360" w:lineRule="auto"/>
              <w:rPr>
                <w:b/>
                <w:bCs/>
              </w:rPr>
            </w:pPr>
            <w:r w:rsidRPr="00663F21">
              <w:rPr>
                <w:b/>
                <w:bCs/>
              </w:rPr>
              <w:t>PERSONAL PROTECTIVE EQUIPMENT</w:t>
            </w:r>
          </w:p>
        </w:tc>
      </w:tr>
      <w:tr w:rsidR="00663F21" w:rsidRPr="00663F21" w14:paraId="0CA0DFD9" w14:textId="77777777" w:rsidTr="000068DC">
        <w:trPr>
          <w:jc w:val="center"/>
        </w:trPr>
        <w:tc>
          <w:tcPr>
            <w:tcW w:w="5000" w:type="pct"/>
            <w:gridSpan w:val="4"/>
          </w:tcPr>
          <w:p w14:paraId="55D9AB3E" w14:textId="77777777" w:rsidR="00663F21" w:rsidRPr="00663F21" w:rsidRDefault="00663F21" w:rsidP="00663F21">
            <w:pPr>
              <w:spacing w:line="360" w:lineRule="auto"/>
              <w:rPr>
                <w:bCs/>
                <w:i/>
              </w:rPr>
            </w:pPr>
          </w:p>
          <w:p w14:paraId="1A8B4D68" w14:textId="77777777" w:rsidR="00663F21" w:rsidRPr="00663F21" w:rsidRDefault="00663F21" w:rsidP="00663F21">
            <w:pPr>
              <w:spacing w:line="360" w:lineRule="auto"/>
              <w:rPr>
                <w:b/>
                <w:bCs/>
              </w:rPr>
            </w:pPr>
            <w:r w:rsidRPr="00663F21">
              <w:rPr>
                <w:b/>
                <w:bCs/>
              </w:rPr>
              <w:t xml:space="preserve">PPE Requirements: </w:t>
            </w:r>
          </w:p>
          <w:p w14:paraId="6D254720" w14:textId="77777777" w:rsidR="00663F21" w:rsidRPr="00663F21" w:rsidRDefault="00F93FEE" w:rsidP="00663F21">
            <w:pPr>
              <w:spacing w:line="360" w:lineRule="auto"/>
            </w:pPr>
            <w:sdt>
              <w:sdtPr>
                <w:id w:val="2068215700"/>
                <w14:checkbox>
                  <w14:checked w14:val="1"/>
                  <w14:checkedState w14:val="2612" w14:font="MS Gothic"/>
                  <w14:uncheckedState w14:val="2610" w14:font="MS Gothic"/>
                </w14:checkbox>
              </w:sdtPr>
              <w:sdtEndPr/>
              <w:sdtContent>
                <w:r w:rsidR="00A76970">
                  <w:rPr>
                    <w:rFonts w:ascii="MS Gothic" w:eastAsia="MS Gothic" w:hAnsi="MS Gothic" w:hint="eastAsia"/>
                  </w:rPr>
                  <w:t>☒</w:t>
                </w:r>
              </w:sdtContent>
            </w:sdt>
            <w:r w:rsidR="00663F21" w:rsidRPr="00663F21">
              <w:t xml:space="preserve"> Long pants or clothing that covers all skin below the waist</w:t>
            </w:r>
          </w:p>
          <w:p w14:paraId="4A26873E" w14:textId="77777777" w:rsidR="00663F21" w:rsidRPr="00663F21" w:rsidRDefault="00F93FEE" w:rsidP="00663F21">
            <w:pPr>
              <w:spacing w:line="360" w:lineRule="auto"/>
            </w:pPr>
            <w:sdt>
              <w:sdtPr>
                <w:id w:val="-965739088"/>
                <w14:checkbox>
                  <w14:checked w14:val="1"/>
                  <w14:checkedState w14:val="2612" w14:font="MS Gothic"/>
                  <w14:uncheckedState w14:val="2610" w14:font="MS Gothic"/>
                </w14:checkbox>
              </w:sdtPr>
              <w:sdtEndPr/>
              <w:sdtContent>
                <w:r w:rsidR="00A76970">
                  <w:rPr>
                    <w:rFonts w:ascii="MS Gothic" w:eastAsia="MS Gothic" w:hAnsi="MS Gothic" w:hint="eastAsia"/>
                  </w:rPr>
                  <w:t>☒</w:t>
                </w:r>
              </w:sdtContent>
            </w:sdt>
            <w:r w:rsidR="00663F21" w:rsidRPr="00663F21">
              <w:t xml:space="preserve"> Shoes that cover the entire foot</w:t>
            </w:r>
            <w:r w:rsidR="00413F7A">
              <w:t>; Leather shoes are advised, avoid wearing tennis shoes/ sneakers.</w:t>
            </w:r>
          </w:p>
          <w:p w14:paraId="431F2FAA" w14:textId="77777777" w:rsidR="00663F21" w:rsidRPr="00663F21" w:rsidRDefault="00F93FEE" w:rsidP="00663F21">
            <w:pPr>
              <w:spacing w:line="360" w:lineRule="auto"/>
            </w:pPr>
            <w:sdt>
              <w:sdtPr>
                <w:id w:val="1226106588"/>
                <w14:checkbox>
                  <w14:checked w14:val="1"/>
                  <w14:checkedState w14:val="2612" w14:font="MS Gothic"/>
                  <w14:uncheckedState w14:val="2610" w14:font="MS Gothic"/>
                </w14:checkbox>
              </w:sdtPr>
              <w:sdtEndPr/>
              <w:sdtContent>
                <w:r w:rsidR="00A76970">
                  <w:rPr>
                    <w:rFonts w:ascii="MS Gothic" w:eastAsia="MS Gothic" w:hAnsi="MS Gothic" w:hint="eastAsia"/>
                  </w:rPr>
                  <w:t>☒</w:t>
                </w:r>
              </w:sdtContent>
            </w:sdt>
            <w:r w:rsidR="00663F21" w:rsidRPr="00663F21">
              <w:t xml:space="preserve"> Gloves; indicate type: </w:t>
            </w:r>
            <w:sdt>
              <w:sdtPr>
                <w:id w:val="-1791196361"/>
                <w:text/>
              </w:sdtPr>
              <w:sdtEndPr/>
              <w:sdtContent>
                <w:r w:rsidR="00985D1C" w:rsidRPr="00985D1C">
                  <w:t>Insulated cryogenic-resistant gloves must be worn. The gloves should be loose-fitting so that they can be easily removed if they become contaminated. Inspect the gloves regularly and replace when needed.</w:t>
                </w:r>
              </w:sdtContent>
            </w:sdt>
          </w:p>
          <w:p w14:paraId="1E7453F1" w14:textId="77777777" w:rsidR="00663F21" w:rsidRPr="00663F21" w:rsidRDefault="00663F21" w:rsidP="00663F21">
            <w:pPr>
              <w:spacing w:line="360" w:lineRule="auto"/>
            </w:pPr>
            <w:r w:rsidRPr="00663F21">
              <w:t xml:space="preserve">      Inspect gloves before use.  Use proper glove removal technique to avoid skin contact with outer surface of glove. Wash hands after removing gloves.</w:t>
            </w:r>
          </w:p>
          <w:p w14:paraId="6FC50D74" w14:textId="77777777" w:rsidR="00663F21" w:rsidRPr="00663F21" w:rsidRDefault="00F93FEE" w:rsidP="00663F21">
            <w:pPr>
              <w:spacing w:line="360" w:lineRule="auto"/>
            </w:pPr>
            <w:sdt>
              <w:sdtPr>
                <w:id w:val="1034698818"/>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Safety goggles  </w:t>
            </w:r>
          </w:p>
          <w:p w14:paraId="75A2113A" w14:textId="77777777" w:rsidR="00663F21" w:rsidRPr="00663F21" w:rsidRDefault="00F93FEE" w:rsidP="00663F21">
            <w:pPr>
              <w:spacing w:line="360" w:lineRule="auto"/>
            </w:pPr>
            <w:sdt>
              <w:sdtPr>
                <w:id w:val="-1173865241"/>
                <w14:checkbox>
                  <w14:checked w14:val="1"/>
                  <w14:checkedState w14:val="2612" w14:font="MS Gothic"/>
                  <w14:uncheckedState w14:val="2610" w14:font="MS Gothic"/>
                </w14:checkbox>
              </w:sdtPr>
              <w:sdtEndPr/>
              <w:sdtContent>
                <w:r w:rsidR="00A76970">
                  <w:rPr>
                    <w:rFonts w:ascii="MS Gothic" w:eastAsia="MS Gothic" w:hAnsi="MS Gothic" w:hint="eastAsia"/>
                  </w:rPr>
                  <w:t>☒</w:t>
                </w:r>
              </w:sdtContent>
            </w:sdt>
            <w:r w:rsidR="00663F21" w:rsidRPr="00663F21">
              <w:t xml:space="preserve"> Safety glasses</w:t>
            </w:r>
          </w:p>
          <w:p w14:paraId="657BC219" w14:textId="77777777" w:rsidR="00663F21" w:rsidRPr="00663F21" w:rsidRDefault="00F93FEE" w:rsidP="00663F21">
            <w:pPr>
              <w:spacing w:line="360" w:lineRule="auto"/>
            </w:pPr>
            <w:sdt>
              <w:sdtPr>
                <w:id w:val="464312949"/>
                <w14:checkbox>
                  <w14:checked w14:val="1"/>
                  <w14:checkedState w14:val="2612" w14:font="MS Gothic"/>
                  <w14:uncheckedState w14:val="2610" w14:font="MS Gothic"/>
                </w14:checkbox>
              </w:sdtPr>
              <w:sdtEndPr/>
              <w:sdtContent>
                <w:r w:rsidR="00E5068F">
                  <w:rPr>
                    <w:rFonts w:ascii="MS Gothic" w:eastAsia="MS Gothic" w:hAnsi="MS Gothic" w:hint="eastAsia"/>
                  </w:rPr>
                  <w:t>☒</w:t>
                </w:r>
              </w:sdtContent>
            </w:sdt>
            <w:r w:rsidR="00663F21" w:rsidRPr="00663F21">
              <w:t xml:space="preserve"> Face shield</w:t>
            </w:r>
            <w:r w:rsidR="00413F7A">
              <w:t xml:space="preserve">; use when removing samples from liquid-phase cryogenic storage. </w:t>
            </w:r>
            <w:r w:rsidR="00663F21" w:rsidRPr="00663F21">
              <w:t xml:space="preserve">  </w:t>
            </w:r>
          </w:p>
          <w:p w14:paraId="57D225CD" w14:textId="77777777" w:rsidR="00663F21" w:rsidRPr="00663F21" w:rsidRDefault="00F93FEE" w:rsidP="00663F21">
            <w:pPr>
              <w:spacing w:line="360" w:lineRule="auto"/>
            </w:pPr>
            <w:sdt>
              <w:sdtPr>
                <w:id w:val="1423373624"/>
                <w14:checkbox>
                  <w14:checked w14:val="1"/>
                  <w14:checkedState w14:val="2612" w14:font="MS Gothic"/>
                  <w14:uncheckedState w14:val="2610" w14:font="MS Gothic"/>
                </w14:checkbox>
              </w:sdtPr>
              <w:sdtEndPr/>
              <w:sdtContent>
                <w:r w:rsidR="00E5068F">
                  <w:rPr>
                    <w:rFonts w:ascii="MS Gothic" w:eastAsia="MS Gothic" w:hAnsi="MS Gothic" w:hint="eastAsia"/>
                  </w:rPr>
                  <w:t>☒</w:t>
                </w:r>
              </w:sdtContent>
            </w:sdt>
            <w:r w:rsidR="00663F21" w:rsidRPr="00663F21">
              <w:t xml:space="preserve"> Lab coat</w:t>
            </w:r>
          </w:p>
          <w:p w14:paraId="340118D1" w14:textId="77777777" w:rsidR="00663F21" w:rsidRPr="00663F21" w:rsidRDefault="00F93FEE" w:rsidP="00663F21">
            <w:pPr>
              <w:spacing w:line="360" w:lineRule="auto"/>
            </w:pPr>
            <w:sdt>
              <w:sdtPr>
                <w:id w:val="1214781860"/>
                <w14:checkbox>
                  <w14:checked w14:val="0"/>
                  <w14:checkedState w14:val="2612" w14:font="MS Gothic"/>
                  <w14:uncheckedState w14:val="2610" w14:font="MS Gothic"/>
                </w14:checkbox>
              </w:sdtPr>
              <w:sdtEndPr/>
              <w:sdtContent>
                <w:r w:rsidR="00663F21" w:rsidRPr="00663F21">
                  <w:rPr>
                    <w:rFonts w:ascii="Segoe UI Symbol" w:hAnsi="Segoe UI Symbol" w:cs="Segoe UI Symbol"/>
                  </w:rPr>
                  <w:t>☐</w:t>
                </w:r>
              </w:sdtContent>
            </w:sdt>
            <w:r w:rsidR="00663F21" w:rsidRPr="00663F21">
              <w:t xml:space="preserve"> Flame-resistant lab coat        </w:t>
            </w:r>
          </w:p>
          <w:p w14:paraId="2921E09F" w14:textId="77777777" w:rsidR="00663F21" w:rsidRPr="00663F21" w:rsidRDefault="00F93FEE" w:rsidP="00663F21">
            <w:pPr>
              <w:spacing w:line="360" w:lineRule="auto"/>
            </w:pPr>
            <w:sdt>
              <w:sdtPr>
                <w:id w:val="1795330039"/>
                <w14:checkbox>
                  <w14:checked w14:val="1"/>
                  <w14:checkedState w14:val="2612" w14:font="MS Gothic"/>
                  <w14:uncheckedState w14:val="2610" w14:font="MS Gothic"/>
                </w14:checkbox>
              </w:sdtPr>
              <w:sdtEndPr/>
              <w:sdtContent>
                <w:r w:rsidR="00E5068F">
                  <w:rPr>
                    <w:rFonts w:ascii="MS Gothic" w:eastAsia="MS Gothic" w:hAnsi="MS Gothic" w:hint="eastAsia"/>
                  </w:rPr>
                  <w:t>☒</w:t>
                </w:r>
              </w:sdtContent>
            </w:sdt>
            <w:r w:rsidR="00663F21" w:rsidRPr="00663F21">
              <w:t xml:space="preserve"> Other: </w:t>
            </w:r>
            <w:sdt>
              <w:sdtPr>
                <w:id w:val="1163817487"/>
                <w:text/>
              </w:sdtPr>
              <w:sdtEndPr/>
              <w:sdtContent>
                <w:r w:rsidR="00E5068F">
                  <w:t xml:space="preserve">A non-absorbent cryogenic apron must be worn where splashing or spraying may occur. </w:t>
                </w:r>
                <w:r w:rsidR="00D80D9C">
                  <w:t>Avoid o</w:t>
                </w:r>
                <w:r w:rsidR="00E5068F">
                  <w:t>pen pockets and turn-ups where liquid could collect. Trouser bottoms should overlap boots or shoes for the same reason.</w:t>
                </w:r>
                <w:r w:rsidR="00413F7A">
                  <w:t xml:space="preserve"> Insulated tongs and forceps should be used to add or remove cryogenic materials. </w:t>
                </w:r>
              </w:sdtContent>
            </w:sdt>
          </w:p>
          <w:p w14:paraId="13B2ED4F" w14:textId="77777777" w:rsidR="00663F21" w:rsidRPr="00663F21" w:rsidRDefault="00663F21" w:rsidP="00663F21">
            <w:pPr>
              <w:spacing w:line="360" w:lineRule="auto"/>
            </w:pPr>
          </w:p>
          <w:p w14:paraId="5246B65B" w14:textId="77777777" w:rsidR="00663F21" w:rsidRDefault="00663F21" w:rsidP="00663F21">
            <w:pPr>
              <w:spacing w:line="360" w:lineRule="auto"/>
            </w:pPr>
            <w:r w:rsidRPr="00663F21">
              <w:t xml:space="preserve">If the use of an N95, half mask, or </w:t>
            </w:r>
            <w:proofErr w:type="gramStart"/>
            <w:r w:rsidRPr="00663F21">
              <w:t>full face</w:t>
            </w:r>
            <w:proofErr w:type="gramEnd"/>
            <w:r w:rsidRPr="00663F21">
              <w:t xml:space="preserve"> respirator is requested, the individual and/or their supervisor must first contact Environmental Health &amp; Safety for a consultation to determine if respirator use is necessary.  If EH&amp;S determines the use of a respirator is necessary, the individual must participate in the University’s respirator program. This includes a medical evaluation; respirator fit test, and training.</w:t>
            </w:r>
          </w:p>
          <w:p w14:paraId="7DCEA5E9" w14:textId="77777777" w:rsidR="00663F21" w:rsidRDefault="00663F21" w:rsidP="00663F21">
            <w:pPr>
              <w:spacing w:line="360" w:lineRule="auto"/>
            </w:pPr>
          </w:p>
          <w:p w14:paraId="7BBFC836" w14:textId="77777777" w:rsidR="00663F21" w:rsidRPr="00663F21" w:rsidRDefault="00663F21" w:rsidP="00663F21">
            <w:pPr>
              <w:spacing w:line="360" w:lineRule="auto"/>
            </w:pPr>
          </w:p>
          <w:p w14:paraId="0770C777" w14:textId="77777777" w:rsidR="00663F21" w:rsidRPr="00663F21" w:rsidRDefault="00663F21" w:rsidP="00663F21">
            <w:pPr>
              <w:spacing w:line="360" w:lineRule="auto"/>
              <w:rPr>
                <w:b/>
                <w:bCs/>
              </w:rPr>
            </w:pPr>
          </w:p>
        </w:tc>
      </w:tr>
      <w:tr w:rsidR="00663F21" w:rsidRPr="00663F21" w14:paraId="42016946" w14:textId="77777777" w:rsidTr="000068DC">
        <w:trPr>
          <w:trHeight w:val="360"/>
          <w:jc w:val="center"/>
        </w:trPr>
        <w:tc>
          <w:tcPr>
            <w:tcW w:w="5000" w:type="pct"/>
            <w:gridSpan w:val="4"/>
            <w:shd w:val="clear" w:color="auto" w:fill="EAF1DD"/>
            <w:vAlign w:val="center"/>
          </w:tcPr>
          <w:p w14:paraId="12B8437A" w14:textId="77777777" w:rsidR="00663F21" w:rsidRPr="00663F21" w:rsidRDefault="00663F21" w:rsidP="00663F21">
            <w:pPr>
              <w:spacing w:line="360" w:lineRule="auto"/>
              <w:rPr>
                <w:b/>
                <w:bCs/>
              </w:rPr>
            </w:pPr>
            <w:r w:rsidRPr="00663F21">
              <w:rPr>
                <w:b/>
                <w:bCs/>
              </w:rPr>
              <w:lastRenderedPageBreak/>
              <w:t>EMERGENCY PROCEDURES</w:t>
            </w:r>
          </w:p>
        </w:tc>
      </w:tr>
      <w:tr w:rsidR="00663F21" w:rsidRPr="00663F21" w14:paraId="751BCD40" w14:textId="77777777" w:rsidTr="000068DC">
        <w:trPr>
          <w:trHeight w:val="293"/>
          <w:jc w:val="center"/>
        </w:trPr>
        <w:tc>
          <w:tcPr>
            <w:tcW w:w="5000" w:type="pct"/>
            <w:gridSpan w:val="4"/>
          </w:tcPr>
          <w:p w14:paraId="4B3086FC" w14:textId="77777777" w:rsidR="00663F21" w:rsidRPr="00663F21" w:rsidRDefault="00663F21" w:rsidP="00663F21">
            <w:pPr>
              <w:spacing w:line="360" w:lineRule="auto"/>
            </w:pPr>
          </w:p>
          <w:p w14:paraId="1FB7423F" w14:textId="77777777" w:rsidR="00663F21" w:rsidRPr="00663F21" w:rsidRDefault="00663F21" w:rsidP="00663F21">
            <w:pPr>
              <w:spacing w:line="360" w:lineRule="auto"/>
            </w:pPr>
            <w:r w:rsidRPr="00663F21">
              <w:t xml:space="preserve">In case of fire or large and/or extremely hazardous chemical releases pull the fire alarm and evacuate the area </w:t>
            </w:r>
          </w:p>
          <w:p w14:paraId="5475366A" w14:textId="77777777" w:rsidR="00663F21" w:rsidRPr="00663F21" w:rsidRDefault="00663F21" w:rsidP="00663F21">
            <w:pPr>
              <w:spacing w:line="360" w:lineRule="auto"/>
            </w:pPr>
            <w:r w:rsidRPr="00663F21">
              <w:t xml:space="preserve"> If someone is seriously injured or unconscious</w:t>
            </w:r>
          </w:p>
          <w:p w14:paraId="2FB55DF2" w14:textId="77777777" w:rsidR="00663F21" w:rsidRPr="00663F21" w:rsidRDefault="00663F21" w:rsidP="00663F21">
            <w:pPr>
              <w:spacing w:line="360" w:lineRule="auto"/>
              <w:rPr>
                <w:b/>
              </w:rPr>
            </w:pPr>
            <w:r w:rsidRPr="00663F21">
              <w:rPr>
                <w:b/>
              </w:rPr>
              <w:t>CALL 911 or CAMPUS POLICE AT &lt;enter your campus PD #&gt;</w:t>
            </w:r>
          </w:p>
          <w:p w14:paraId="5BE1D3CB" w14:textId="77777777" w:rsidR="006B1201" w:rsidRPr="00663F21" w:rsidRDefault="00663F21" w:rsidP="00663F21">
            <w:pPr>
              <w:spacing w:line="360" w:lineRule="auto"/>
            </w:pPr>
            <w:r w:rsidRPr="00663F21">
              <w:t xml:space="preserve">From a safe place, provide as much information as possible to the emergency responders including chemical name, volume, </w:t>
            </w:r>
            <w:r w:rsidRPr="00663F21">
              <w:rPr>
                <w:bCs/>
              </w:rPr>
              <w:t>hazards</w:t>
            </w:r>
            <w:r w:rsidRPr="00663F21">
              <w:t xml:space="preserve">, injuries, and location. </w:t>
            </w:r>
          </w:p>
          <w:p w14:paraId="01870C82" w14:textId="77777777" w:rsidR="008C0D73" w:rsidRDefault="008C0D73" w:rsidP="00663F21">
            <w:pPr>
              <w:spacing w:line="360" w:lineRule="auto"/>
              <w:rPr>
                <w:b/>
              </w:rPr>
            </w:pPr>
          </w:p>
          <w:p w14:paraId="34F79112" w14:textId="77777777" w:rsidR="00320E29" w:rsidRDefault="0020237B" w:rsidP="00663F21">
            <w:pPr>
              <w:spacing w:line="360" w:lineRule="auto"/>
            </w:pPr>
            <w:r w:rsidRPr="0020237B">
              <w:rPr>
                <w:b/>
              </w:rPr>
              <w:t>Small Spills</w:t>
            </w:r>
            <w:r w:rsidR="00320E29">
              <w:rPr>
                <w:b/>
              </w:rPr>
              <w:t xml:space="preserve"> (&lt;1 Liter)</w:t>
            </w:r>
            <w:r>
              <w:rPr>
                <w:b/>
              </w:rPr>
              <w:t>:</w:t>
            </w:r>
            <w:r>
              <w:t xml:space="preserve"> If a small amount</w:t>
            </w:r>
            <w:r w:rsidR="00320E29">
              <w:t xml:space="preserve"> is spilled, allow the liquid to evaporate if there is adequate ventilation. Do not attempt to clean up the spill. Report the spill to USF Environmental Health and Safety. </w:t>
            </w:r>
          </w:p>
          <w:p w14:paraId="18854213" w14:textId="77777777" w:rsidR="00663F21" w:rsidRPr="00320E29" w:rsidRDefault="00320E29" w:rsidP="00663F21">
            <w:pPr>
              <w:spacing w:line="360" w:lineRule="auto"/>
            </w:pPr>
            <w:r w:rsidRPr="00320E29">
              <w:rPr>
                <w:b/>
              </w:rPr>
              <w:t xml:space="preserve">Large </w:t>
            </w:r>
            <w:r w:rsidRPr="0020237B">
              <w:rPr>
                <w:b/>
              </w:rPr>
              <w:t>Spills</w:t>
            </w:r>
            <w:r>
              <w:rPr>
                <w:b/>
              </w:rPr>
              <w:t xml:space="preserve"> (&gt;1 Liter): </w:t>
            </w:r>
            <w:r>
              <w:t xml:space="preserve">If a large spill occurs shut off all sources of ignition and evacuate the area immediately. </w:t>
            </w:r>
            <w:r w:rsidR="008C0D73">
              <w:t>I</w:t>
            </w:r>
            <w:r w:rsidR="006B1201">
              <w:t>f safe to do so</w:t>
            </w:r>
            <w:r w:rsidR="008C0D73">
              <w:t>,</w:t>
            </w:r>
            <w:r w:rsidR="006B1201">
              <w:t xml:space="preserve"> attempt to stop the spill</w:t>
            </w:r>
            <w:r w:rsidR="008C0D73">
              <w:t xml:space="preserve"> and ventilate the area</w:t>
            </w:r>
            <w:r w:rsidR="006B1201">
              <w:t xml:space="preserve">. Call USF EHS immediately.  </w:t>
            </w:r>
            <w:r w:rsidR="008C0D73">
              <w:rPr>
                <w:bCs/>
              </w:rPr>
              <w:t>Before returning to the area, ensure that there is no oxygen deficiency within the space.</w:t>
            </w:r>
          </w:p>
          <w:p w14:paraId="4B448C69" w14:textId="77777777" w:rsidR="0020237B" w:rsidRPr="00663F21" w:rsidRDefault="0020237B" w:rsidP="00663F21">
            <w:pPr>
              <w:spacing w:line="360" w:lineRule="auto"/>
            </w:pPr>
          </w:p>
          <w:p w14:paraId="1FCB6E80" w14:textId="77777777" w:rsidR="007F1BD1" w:rsidRPr="007F1BD1" w:rsidRDefault="00663F21" w:rsidP="00E5068F">
            <w:pPr>
              <w:spacing w:line="360" w:lineRule="auto"/>
              <w:rPr>
                <w:color w:val="FF0000"/>
              </w:rPr>
            </w:pPr>
            <w:r w:rsidRPr="00663F21">
              <w:rPr>
                <w:b/>
              </w:rPr>
              <w:t>Chemical Exposure</w:t>
            </w:r>
            <w:r w:rsidRPr="00663F21">
              <w:t xml:space="preserve">: </w:t>
            </w:r>
            <w:r w:rsidR="00E5068F">
              <w:t xml:space="preserve">Slowly thaw the affected area by placing it into lukewarm (not warm or hot) water. </w:t>
            </w:r>
            <w:r w:rsidR="0020237B">
              <w:t xml:space="preserve">Do not rub the affected area or break blisters that have formed. </w:t>
            </w:r>
            <w:r w:rsidR="00E5068F">
              <w:t>Cover the wound with a sterile dressing. Do not remove clothing if it has frozen onto the skin until the area has been completely thawed. If the burn is severe or there is a loss of sensation to the area seek medical attention immediately.</w:t>
            </w:r>
          </w:p>
          <w:p w14:paraId="5A5AF845" w14:textId="77777777" w:rsidR="00663F21" w:rsidRPr="00EF77A6" w:rsidRDefault="00D934C5" w:rsidP="00663F21">
            <w:pPr>
              <w:spacing w:line="360" w:lineRule="auto"/>
              <w:rPr>
                <w:bCs/>
              </w:rPr>
            </w:pPr>
            <w:r>
              <w:rPr>
                <w:b/>
                <w:bCs/>
              </w:rPr>
              <w:t xml:space="preserve">Inhalation Exposure: </w:t>
            </w:r>
            <w:r w:rsidR="00EF77A6">
              <w:rPr>
                <w:bCs/>
              </w:rPr>
              <w:t xml:space="preserve">If </w:t>
            </w:r>
            <w:r w:rsidR="008C0D73">
              <w:rPr>
                <w:bCs/>
              </w:rPr>
              <w:t>anyone in the lab begins to experience</w:t>
            </w:r>
            <w:r w:rsidR="00EF77A6">
              <w:rPr>
                <w:bCs/>
              </w:rPr>
              <w:t xml:space="preserve"> dizziness</w:t>
            </w:r>
            <w:r w:rsidR="008C0D73">
              <w:rPr>
                <w:bCs/>
              </w:rPr>
              <w:t>,</w:t>
            </w:r>
            <w:r w:rsidR="00EF77A6">
              <w:rPr>
                <w:bCs/>
              </w:rPr>
              <w:t xml:space="preserve"> become</w:t>
            </w:r>
            <w:r w:rsidR="008C0D73">
              <w:rPr>
                <w:bCs/>
              </w:rPr>
              <w:t>s</w:t>
            </w:r>
            <w:r w:rsidR="00EF77A6">
              <w:rPr>
                <w:bCs/>
              </w:rPr>
              <w:t xml:space="preserve"> lightheaded,</w:t>
            </w:r>
            <w:r w:rsidR="008C0D73">
              <w:rPr>
                <w:bCs/>
              </w:rPr>
              <w:t xml:space="preserve"> or becomes unconscious,</w:t>
            </w:r>
            <w:r w:rsidR="00EF77A6">
              <w:rPr>
                <w:bCs/>
              </w:rPr>
              <w:t xml:space="preserve"> close the tank and leave the area to get fresh air.</w:t>
            </w:r>
            <w:r w:rsidR="00D80D9C">
              <w:rPr>
                <w:bCs/>
              </w:rPr>
              <w:t xml:space="preserve"> Seek medical attention if necessary.</w:t>
            </w:r>
            <w:r w:rsidR="00EF77A6">
              <w:rPr>
                <w:bCs/>
              </w:rPr>
              <w:t xml:space="preserve"> </w:t>
            </w:r>
            <w:r w:rsidR="008C0D73">
              <w:rPr>
                <w:bCs/>
              </w:rPr>
              <w:t>If breathing has stopped, call emergency services and begin CPR. B</w:t>
            </w:r>
            <w:r w:rsidR="00EF77A6">
              <w:rPr>
                <w:bCs/>
              </w:rPr>
              <w:t xml:space="preserve">efore returning to the area ensure that there is no oxygen deficiency, flammable atmosphere, or other hazards. </w:t>
            </w:r>
          </w:p>
          <w:p w14:paraId="6EF34BC0" w14:textId="77777777" w:rsidR="00D934C5" w:rsidRPr="00663F21" w:rsidRDefault="00D934C5" w:rsidP="00663F21">
            <w:pPr>
              <w:spacing w:line="360" w:lineRule="auto"/>
              <w:rPr>
                <w:b/>
                <w:bCs/>
              </w:rPr>
            </w:pPr>
          </w:p>
          <w:p w14:paraId="06ADF90B" w14:textId="77777777" w:rsidR="00663F21" w:rsidRPr="00663F21" w:rsidRDefault="00663F21" w:rsidP="00663F21">
            <w:pPr>
              <w:spacing w:line="360" w:lineRule="auto"/>
              <w:rPr>
                <w:b/>
              </w:rPr>
            </w:pPr>
            <w:r w:rsidRPr="00663F21">
              <w:rPr>
                <w:b/>
                <w:bCs/>
              </w:rPr>
              <w:t>Evacuation Procedure</w:t>
            </w:r>
          </w:p>
          <w:p w14:paraId="5B37CAE0" w14:textId="77777777" w:rsidR="00663F21" w:rsidRPr="00663F21" w:rsidRDefault="00663F21" w:rsidP="00663F21">
            <w:pPr>
              <w:numPr>
                <w:ilvl w:val="0"/>
                <w:numId w:val="1"/>
              </w:numPr>
              <w:spacing w:line="360" w:lineRule="auto"/>
            </w:pPr>
            <w:r w:rsidRPr="00663F21">
              <w:t xml:space="preserve">Immediately evacuate the building via the nearest exit when the fire alarm is activated. </w:t>
            </w:r>
          </w:p>
          <w:p w14:paraId="066ECFD7" w14:textId="77777777" w:rsidR="00663F21" w:rsidRPr="00663F21" w:rsidRDefault="00663F21" w:rsidP="00663F21">
            <w:pPr>
              <w:numPr>
                <w:ilvl w:val="0"/>
                <w:numId w:val="1"/>
              </w:numPr>
              <w:spacing w:line="360" w:lineRule="auto"/>
            </w:pPr>
            <w:r w:rsidRPr="00663F21">
              <w:t>If unable to evacuate due to a disability, shelter in the area of rescue / refuge, typically a stairwell landing, and wait for assistance from drill volunteers or emergency responders.</w:t>
            </w:r>
          </w:p>
          <w:p w14:paraId="64282420" w14:textId="77777777" w:rsidR="00663F21" w:rsidRPr="00663F21" w:rsidRDefault="00663F21" w:rsidP="00663F21">
            <w:pPr>
              <w:numPr>
                <w:ilvl w:val="0"/>
                <w:numId w:val="2"/>
              </w:numPr>
              <w:spacing w:line="360" w:lineRule="auto"/>
            </w:pPr>
            <w:r w:rsidRPr="00663F21">
              <w:t xml:space="preserve">Instruct visitors and students to evacuate and assist them in locating the nearest exit.   </w:t>
            </w:r>
          </w:p>
          <w:p w14:paraId="72FEC23A" w14:textId="77777777" w:rsidR="00663F21" w:rsidRPr="00663F21" w:rsidRDefault="00663F21" w:rsidP="00663F21">
            <w:pPr>
              <w:numPr>
                <w:ilvl w:val="0"/>
                <w:numId w:val="2"/>
              </w:numPr>
              <w:spacing w:line="360" w:lineRule="auto"/>
            </w:pPr>
            <w:r w:rsidRPr="00663F21">
              <w:t>Do not use elevators to exit the building during an evacuation as they may become inoperable.</w:t>
            </w:r>
          </w:p>
          <w:p w14:paraId="326E2CC6" w14:textId="77777777" w:rsidR="00663F21" w:rsidRPr="00663F21" w:rsidRDefault="00663F21" w:rsidP="00663F21">
            <w:pPr>
              <w:numPr>
                <w:ilvl w:val="0"/>
                <w:numId w:val="2"/>
              </w:numPr>
              <w:spacing w:line="360" w:lineRule="auto"/>
            </w:pPr>
            <w:r w:rsidRPr="00663F21">
              <w:t>Carry only those personal belongings that are within the immediate vicinity.</w:t>
            </w:r>
          </w:p>
          <w:p w14:paraId="47B86B97" w14:textId="77777777" w:rsidR="00663F21" w:rsidRPr="00663F21" w:rsidRDefault="00663F21" w:rsidP="00663F21">
            <w:pPr>
              <w:numPr>
                <w:ilvl w:val="0"/>
                <w:numId w:val="2"/>
              </w:numPr>
              <w:spacing w:line="360" w:lineRule="auto"/>
              <w:rPr>
                <w:b/>
                <w:bCs/>
              </w:rPr>
            </w:pPr>
            <w:r w:rsidRPr="00663F21">
              <w:t>Close doors to limit the potential spread of smoke and fire.</w:t>
            </w:r>
          </w:p>
          <w:p w14:paraId="09045A86" w14:textId="77777777" w:rsidR="00663F21" w:rsidRPr="00663F21" w:rsidRDefault="00663F21" w:rsidP="00663F21">
            <w:pPr>
              <w:numPr>
                <w:ilvl w:val="0"/>
                <w:numId w:val="2"/>
              </w:numPr>
              <w:spacing w:line="360" w:lineRule="auto"/>
            </w:pPr>
            <w:r w:rsidRPr="00663F21">
              <w:t>Terminate all hazardous operations and power off equipment.</w:t>
            </w:r>
          </w:p>
          <w:p w14:paraId="071171EB" w14:textId="77777777" w:rsidR="00663F21" w:rsidRPr="00663F21" w:rsidRDefault="00663F21" w:rsidP="00663F21">
            <w:pPr>
              <w:numPr>
                <w:ilvl w:val="0"/>
                <w:numId w:val="2"/>
              </w:numPr>
              <w:spacing w:line="360" w:lineRule="auto"/>
            </w:pPr>
            <w:r w:rsidRPr="00663F21">
              <w:t>Close all hazardous materials containers.</w:t>
            </w:r>
          </w:p>
          <w:p w14:paraId="434BF06E" w14:textId="77777777" w:rsidR="00663F21" w:rsidRPr="00663F21" w:rsidRDefault="00663F21" w:rsidP="00663F21">
            <w:pPr>
              <w:numPr>
                <w:ilvl w:val="0"/>
                <w:numId w:val="2"/>
              </w:numPr>
              <w:spacing w:line="360" w:lineRule="auto"/>
            </w:pPr>
            <w:r w:rsidRPr="00663F21">
              <w:t>Remain outside of the building until the building is released for reentry.</w:t>
            </w:r>
          </w:p>
          <w:p w14:paraId="53537E4E" w14:textId="77777777" w:rsidR="00663F21" w:rsidRPr="00663F21" w:rsidRDefault="00663F21" w:rsidP="00663F21">
            <w:pPr>
              <w:numPr>
                <w:ilvl w:val="0"/>
                <w:numId w:val="2"/>
              </w:numPr>
              <w:spacing w:line="360" w:lineRule="auto"/>
            </w:pPr>
            <w:r w:rsidRPr="00663F21">
              <w:lastRenderedPageBreak/>
              <w:t>Do not restrict or impede the evacuation.</w:t>
            </w:r>
          </w:p>
          <w:p w14:paraId="45216814" w14:textId="77777777" w:rsidR="00663F21" w:rsidRPr="00663F21" w:rsidRDefault="00663F21" w:rsidP="00663F21">
            <w:pPr>
              <w:numPr>
                <w:ilvl w:val="0"/>
                <w:numId w:val="2"/>
              </w:numPr>
              <w:spacing w:line="360" w:lineRule="auto"/>
            </w:pPr>
            <w:r w:rsidRPr="00663F21">
              <w:t>Convene in the designated grassy gathering area and await instruction from emergency responders or drill volunteers.  Avoid parking lots.</w:t>
            </w:r>
          </w:p>
          <w:p w14:paraId="2DA296C4" w14:textId="77777777" w:rsidR="00663F21" w:rsidRPr="00663F21" w:rsidRDefault="00663F21" w:rsidP="00663F21">
            <w:pPr>
              <w:numPr>
                <w:ilvl w:val="0"/>
                <w:numId w:val="3"/>
              </w:numPr>
              <w:spacing w:line="360" w:lineRule="auto"/>
            </w:pPr>
            <w:r w:rsidRPr="00663F21">
              <w:t>Report fire alarm deficiencies, (e.g., trouble hearing the alarm) to facilities personnel for repair.</w:t>
            </w:r>
          </w:p>
          <w:p w14:paraId="517EAC54" w14:textId="77777777" w:rsidR="00663F21" w:rsidRPr="00663F21" w:rsidRDefault="00663F21" w:rsidP="00663F21">
            <w:pPr>
              <w:numPr>
                <w:ilvl w:val="0"/>
                <w:numId w:val="3"/>
              </w:numPr>
              <w:spacing w:line="360" w:lineRule="auto"/>
              <w:rPr>
                <w:b/>
                <w:bCs/>
              </w:rPr>
            </w:pPr>
            <w:r w:rsidRPr="00663F21">
              <w:t xml:space="preserve">Notify evacuation drill volunteers or emergency responders of persons sheltering in the areas of rescue/ refuge.  </w:t>
            </w:r>
          </w:p>
          <w:p w14:paraId="03A5E52A" w14:textId="77777777" w:rsidR="00663F21" w:rsidRPr="00663F21" w:rsidRDefault="00663F21" w:rsidP="00663F21">
            <w:pPr>
              <w:numPr>
                <w:ilvl w:val="0"/>
                <w:numId w:val="3"/>
              </w:numPr>
              <w:spacing w:line="360" w:lineRule="auto"/>
              <w:rPr>
                <w:b/>
                <w:bCs/>
              </w:rPr>
            </w:pPr>
            <w:r w:rsidRPr="00663F21">
              <w:rPr>
                <w:b/>
                <w:bCs/>
              </w:rPr>
              <w:t>Never assume that an alarm is a “false alarm”.  Treat all fire alarm activations as emergencies.  Get out of the building!</w:t>
            </w:r>
          </w:p>
          <w:p w14:paraId="0E553D26" w14:textId="77777777" w:rsidR="00663F21" w:rsidRPr="00663F21" w:rsidRDefault="00663F21" w:rsidP="00663F21">
            <w:pPr>
              <w:spacing w:line="360" w:lineRule="auto"/>
              <w:rPr>
                <w:b/>
                <w:bCs/>
              </w:rPr>
            </w:pPr>
          </w:p>
          <w:p w14:paraId="771799D1" w14:textId="77777777" w:rsidR="00663F21" w:rsidRPr="00663F21" w:rsidRDefault="00663F21" w:rsidP="00663F21">
            <w:pPr>
              <w:spacing w:line="360" w:lineRule="auto"/>
              <w:rPr>
                <w:bCs/>
              </w:rPr>
            </w:pPr>
            <w:r w:rsidRPr="00663F21">
              <w:rPr>
                <w:b/>
                <w:bCs/>
              </w:rPr>
              <w:t>Incident and Near Miss Reporting</w:t>
            </w:r>
            <w:r w:rsidRPr="00663F21">
              <w:rPr>
                <w:bCs/>
              </w:rPr>
              <w:t xml:space="preserve">: </w:t>
            </w:r>
            <w:r w:rsidR="004039B2">
              <w:rPr>
                <w:bCs/>
              </w:rPr>
              <w:t xml:space="preserve">Report </w:t>
            </w:r>
            <w:r w:rsidRPr="00663F21">
              <w:rPr>
                <w:bCs/>
              </w:rPr>
              <w:t xml:space="preserve">any incident that occurs in any University of South Florida affiliated teaching or research laboratory/studio or field research project. An incident means any unplanned event within the scope of a procedure that causes, or has the potential to cause, an injury or illness and/or damage to equipment, buildings, or the natural environment. Due to medical privacy concerns, no personal identifying information of the person involved in the incident shall be entered or submitted with the form. </w:t>
            </w:r>
          </w:p>
          <w:p w14:paraId="5F74DDE9" w14:textId="77777777" w:rsidR="00663F21" w:rsidRPr="00663F21" w:rsidRDefault="00F93FEE" w:rsidP="00663F21">
            <w:pPr>
              <w:spacing w:line="360" w:lineRule="auto"/>
              <w:rPr>
                <w:b/>
                <w:bCs/>
              </w:rPr>
            </w:pPr>
            <w:hyperlink r:id="rId9" w:history="1">
              <w:r w:rsidR="00663F21" w:rsidRPr="00663F21">
                <w:rPr>
                  <w:rStyle w:val="Hyperlink"/>
                  <w:bCs/>
                </w:rPr>
                <w:t>http://www.usf.edu/administrative-services/environmental-health-safety/reporting/index.aspx</w:t>
              </w:r>
            </w:hyperlink>
          </w:p>
          <w:p w14:paraId="21721E92" w14:textId="77777777" w:rsidR="00663F21" w:rsidRPr="00663F21" w:rsidRDefault="00663F21" w:rsidP="00663F21">
            <w:pPr>
              <w:spacing w:line="360" w:lineRule="auto"/>
              <w:rPr>
                <w:b/>
                <w:bCs/>
              </w:rPr>
            </w:pPr>
          </w:p>
          <w:p w14:paraId="320B823C" w14:textId="77777777" w:rsidR="00663F21" w:rsidRDefault="00663F21" w:rsidP="00663F21">
            <w:pPr>
              <w:spacing w:line="360" w:lineRule="auto"/>
              <w:rPr>
                <w:bCs/>
              </w:rPr>
            </w:pPr>
            <w:r w:rsidRPr="00663F21">
              <w:rPr>
                <w:b/>
                <w:bCs/>
              </w:rPr>
              <w:t xml:space="preserve">Workers’ Compensation Procedure: </w:t>
            </w:r>
            <w:r w:rsidRPr="00663F21">
              <w:rPr>
                <w:bCs/>
              </w:rPr>
              <w:t xml:space="preserve">Call </w:t>
            </w:r>
            <w:r w:rsidR="00E5068F" w:rsidRPr="00663F21">
              <w:rPr>
                <w:bCs/>
              </w:rPr>
              <w:t>AmeriSys at</w:t>
            </w:r>
            <w:r w:rsidRPr="00663F21">
              <w:rPr>
                <w:bCs/>
              </w:rPr>
              <w:t xml:space="preserve"> 800-455-2079 to report a work-related injury or illness.  </w:t>
            </w:r>
            <w:r w:rsidR="00BB6081">
              <w:rPr>
                <w:bCs/>
              </w:rPr>
              <w:t>Complete the Supervisor’s Accident Investigation Report available at the link above and send it to EH&amp;S within 24 hours.</w:t>
            </w:r>
          </w:p>
          <w:p w14:paraId="7E8FFE4D" w14:textId="77777777" w:rsidR="00BB6081" w:rsidRPr="00663F21" w:rsidRDefault="00BB6081" w:rsidP="00663F21">
            <w:pPr>
              <w:spacing w:line="360" w:lineRule="auto"/>
              <w:rPr>
                <w:b/>
                <w:bCs/>
              </w:rPr>
            </w:pPr>
          </w:p>
        </w:tc>
      </w:tr>
      <w:tr w:rsidR="00663F21" w:rsidRPr="00663F21" w14:paraId="3735178C" w14:textId="77777777" w:rsidTr="000068DC">
        <w:trPr>
          <w:trHeight w:val="360"/>
          <w:jc w:val="center"/>
        </w:trPr>
        <w:tc>
          <w:tcPr>
            <w:tcW w:w="5000" w:type="pct"/>
            <w:gridSpan w:val="4"/>
            <w:shd w:val="clear" w:color="auto" w:fill="EAF1DD"/>
            <w:vAlign w:val="center"/>
          </w:tcPr>
          <w:p w14:paraId="469E0510" w14:textId="77777777" w:rsidR="00663F21" w:rsidRPr="00663F21" w:rsidRDefault="00663F21" w:rsidP="00663F21">
            <w:pPr>
              <w:spacing w:line="360" w:lineRule="auto"/>
              <w:rPr>
                <w:b/>
                <w:bCs/>
              </w:rPr>
            </w:pPr>
            <w:r w:rsidRPr="00663F21">
              <w:rPr>
                <w:b/>
                <w:bCs/>
              </w:rPr>
              <w:lastRenderedPageBreak/>
              <w:t>WASTE DISPOSAL</w:t>
            </w:r>
          </w:p>
        </w:tc>
      </w:tr>
      <w:tr w:rsidR="00663F21" w:rsidRPr="00663F21" w14:paraId="1C4AD985" w14:textId="77777777" w:rsidTr="000068DC">
        <w:trPr>
          <w:trHeight w:val="563"/>
          <w:jc w:val="center"/>
        </w:trPr>
        <w:tc>
          <w:tcPr>
            <w:tcW w:w="5000" w:type="pct"/>
            <w:gridSpan w:val="4"/>
          </w:tcPr>
          <w:p w14:paraId="0AD51C72" w14:textId="77777777" w:rsidR="00BA4A86" w:rsidRDefault="00BA4A86" w:rsidP="00663F21">
            <w:pPr>
              <w:spacing w:line="360" w:lineRule="auto"/>
              <w:rPr>
                <w:iCs/>
              </w:rPr>
            </w:pPr>
            <w:r>
              <w:rPr>
                <w:iCs/>
              </w:rPr>
              <w:t>Ret</w:t>
            </w:r>
            <w:r w:rsidR="00985D1C">
              <w:rPr>
                <w:iCs/>
              </w:rPr>
              <w:t>urn the dewar and unused product</w:t>
            </w:r>
            <w:r>
              <w:rPr>
                <w:iCs/>
              </w:rPr>
              <w:t xml:space="preserve"> to the vendor.  Never pour cryogenics down the drain, this can cause major damage to the plumbing system. </w:t>
            </w:r>
            <w:r w:rsidR="00985D1C">
              <w:rPr>
                <w:iCs/>
              </w:rPr>
              <w:t>Allow dry ice to vaporize in a</w:t>
            </w:r>
            <w:r w:rsidR="005C38F0">
              <w:rPr>
                <w:iCs/>
              </w:rPr>
              <w:t xml:space="preserve"> well-ventilated,</w:t>
            </w:r>
            <w:r w:rsidR="00985D1C">
              <w:rPr>
                <w:iCs/>
              </w:rPr>
              <w:t xml:space="preserve"> protected area. </w:t>
            </w:r>
          </w:p>
          <w:p w14:paraId="2CB0F8F0" w14:textId="77777777" w:rsidR="00663F21" w:rsidRPr="00663F21" w:rsidRDefault="00663F21" w:rsidP="00663F21">
            <w:pPr>
              <w:spacing w:line="360" w:lineRule="auto"/>
              <w:rPr>
                <w:iCs/>
              </w:rPr>
            </w:pPr>
            <w:r w:rsidRPr="00663F21">
              <w:rPr>
                <w:iCs/>
              </w:rPr>
              <w:t xml:space="preserve">All chemical waste generated within USF System laboratories is considered hazardous waste and must be disposed of as hazardous waste in accordance with USF Hazardous Waste Management Procedure, the EPA, and the DEP.   The USF Hazardous Waste Management Procedure can be found using the following link, </w:t>
            </w:r>
            <w:hyperlink r:id="rId10" w:history="1">
              <w:r w:rsidR="002544CE" w:rsidRPr="002162BB">
                <w:rPr>
                  <w:rStyle w:val="Hyperlink"/>
                </w:rPr>
                <w:t>https://www.usf.edu/administrative-services/environmental-health-safety/documents/hazwaste-managementprocedure.pdf</w:t>
              </w:r>
            </w:hyperlink>
            <w:r w:rsidR="002544CE">
              <w:rPr>
                <w:color w:val="5B9BD5" w:themeColor="accent1"/>
              </w:rPr>
              <w:t xml:space="preserve"> </w:t>
            </w:r>
          </w:p>
        </w:tc>
      </w:tr>
      <w:tr w:rsidR="00663F21" w:rsidRPr="00663F21" w14:paraId="2EF90F01" w14:textId="77777777" w:rsidTr="000068DC">
        <w:trPr>
          <w:trHeight w:val="360"/>
          <w:jc w:val="center"/>
        </w:trPr>
        <w:tc>
          <w:tcPr>
            <w:tcW w:w="5000" w:type="pct"/>
            <w:gridSpan w:val="4"/>
            <w:shd w:val="clear" w:color="auto" w:fill="EAF1DD"/>
            <w:vAlign w:val="center"/>
          </w:tcPr>
          <w:p w14:paraId="7E877DFB" w14:textId="77777777" w:rsidR="00663F21" w:rsidRPr="00663F21" w:rsidRDefault="00663F21" w:rsidP="00663F21">
            <w:pPr>
              <w:spacing w:line="360" w:lineRule="auto"/>
            </w:pPr>
            <w:r w:rsidRPr="00663F21">
              <w:rPr>
                <w:b/>
                <w:bCs/>
              </w:rPr>
              <w:t>TRAINING REQUIREMENTS</w:t>
            </w:r>
          </w:p>
        </w:tc>
      </w:tr>
      <w:tr w:rsidR="001D7DF0" w:rsidRPr="00663F21" w14:paraId="3D86B94B" w14:textId="77777777" w:rsidTr="000068DC">
        <w:trPr>
          <w:trHeight w:val="800"/>
          <w:jc w:val="center"/>
        </w:trPr>
        <w:tc>
          <w:tcPr>
            <w:tcW w:w="5000" w:type="pct"/>
            <w:gridSpan w:val="4"/>
          </w:tcPr>
          <w:p w14:paraId="23C166EB" w14:textId="77777777" w:rsidR="001D7DF0" w:rsidRPr="00663F21" w:rsidRDefault="001D7DF0" w:rsidP="001D7DF0">
            <w:pPr>
              <w:spacing w:line="360" w:lineRule="auto"/>
            </w:pPr>
            <w:r w:rsidRPr="00663F21">
              <w:t xml:space="preserve">All individuals working with chemicals in USF laboratories must take EH&amp;S’s Laboratory Safety Training. To register for Laboratory </w:t>
            </w:r>
            <w:r>
              <w:t xml:space="preserve">Safety </w:t>
            </w:r>
            <w:r w:rsidRPr="00663F21">
              <w:t xml:space="preserve">Training, please use the following link, </w:t>
            </w:r>
            <w:hyperlink r:id="rId11" w:anchor="labsafety" w:history="1">
              <w:r>
                <w:rPr>
                  <w:rStyle w:val="Hyperlink"/>
                </w:rPr>
                <w:t>https://www.usf.edu/administrative-services/environmental-health-safety/training/course-descriptions.aspx#labsafety</w:t>
              </w:r>
            </w:hyperlink>
          </w:p>
          <w:p w14:paraId="4D95F8C5" w14:textId="77777777" w:rsidR="001D7DF0" w:rsidRPr="00663F21" w:rsidRDefault="001D7DF0" w:rsidP="001D7DF0">
            <w:pPr>
              <w:spacing w:line="360" w:lineRule="auto"/>
            </w:pPr>
            <w:r w:rsidRPr="00663F21">
              <w:t>This procedure may warrant additional safety training per the PI, EH&amp;S, or an authorizing unit such as the Biosafety or Radiation Safety programs. Check training requirements for this activity below:</w:t>
            </w:r>
          </w:p>
          <w:p w14:paraId="0D758EA3" w14:textId="77777777" w:rsidR="001D7DF0" w:rsidRPr="00663F21" w:rsidRDefault="00F93FEE" w:rsidP="001D7DF0">
            <w:pPr>
              <w:spacing w:line="360" w:lineRule="auto"/>
            </w:pPr>
            <w:sdt>
              <w:sdtPr>
                <w:id w:val="1891991450"/>
                <w14:checkbox>
                  <w14:checked w14:val="1"/>
                  <w14:checkedState w14:val="2612" w14:font="MS Gothic"/>
                  <w14:uncheckedState w14:val="2610" w14:font="MS Gothic"/>
                </w14:checkbox>
              </w:sdtPr>
              <w:sdtEndPr/>
              <w:sdtContent>
                <w:r w:rsidR="001D7DF0">
                  <w:rPr>
                    <w:rFonts w:ascii="MS Gothic" w:eastAsia="MS Gothic" w:hAnsi="MS Gothic" w:hint="eastAsia"/>
                  </w:rPr>
                  <w:t>☒</w:t>
                </w:r>
              </w:sdtContent>
            </w:sdt>
            <w:r w:rsidR="001D7DF0" w:rsidRPr="00663F21">
              <w:t>Research Specific Training from the PI/Lab Supervisor or their designee</w:t>
            </w:r>
          </w:p>
          <w:p w14:paraId="71EDBA5C" w14:textId="77777777" w:rsidR="001D7DF0" w:rsidRPr="00663F21" w:rsidRDefault="00F93FEE" w:rsidP="001D7DF0">
            <w:pPr>
              <w:spacing w:line="360" w:lineRule="auto"/>
            </w:pPr>
            <w:sdt>
              <w:sdtPr>
                <w:id w:val="-1685980218"/>
                <w14:checkbox>
                  <w14:checked w14:val="1"/>
                  <w14:checkedState w14:val="2612" w14:font="MS Gothic"/>
                  <w14:uncheckedState w14:val="2610" w14:font="MS Gothic"/>
                </w14:checkbox>
              </w:sdtPr>
              <w:sdtEndPr/>
              <w:sdtContent>
                <w:r w:rsidR="001D7DF0">
                  <w:rPr>
                    <w:rFonts w:ascii="MS Gothic" w:eastAsia="MS Gothic" w:hAnsi="MS Gothic" w:hint="eastAsia"/>
                  </w:rPr>
                  <w:t>☒</w:t>
                </w:r>
              </w:sdtContent>
            </w:sdt>
            <w:r w:rsidR="001D7DF0" w:rsidRPr="00663F21">
              <w:t xml:space="preserve">EH&amp;S Laboratory Safety Training </w:t>
            </w:r>
          </w:p>
          <w:p w14:paraId="48134FA3" w14:textId="77777777" w:rsidR="001D7DF0" w:rsidRDefault="00F93FEE" w:rsidP="001D7DF0">
            <w:pPr>
              <w:spacing w:line="360" w:lineRule="auto"/>
            </w:pPr>
            <w:sdt>
              <w:sdtPr>
                <w:id w:val="1053046102"/>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 xml:space="preserve">EH&amp;S </w:t>
            </w:r>
            <w:r w:rsidR="001D7DF0">
              <w:t>Hazard Communication</w:t>
            </w:r>
          </w:p>
          <w:p w14:paraId="27E2EF91" w14:textId="77777777" w:rsidR="001D7DF0" w:rsidRPr="00663F21" w:rsidRDefault="00F93FEE" w:rsidP="001D7DF0">
            <w:pPr>
              <w:spacing w:line="360" w:lineRule="auto"/>
            </w:pPr>
            <w:sdt>
              <w:sdtPr>
                <w:id w:val="1742666795"/>
                <w14:checkbox>
                  <w14:checked w14:val="1"/>
                  <w14:checkedState w14:val="2612" w14:font="MS Gothic"/>
                  <w14:uncheckedState w14:val="2610" w14:font="MS Gothic"/>
                </w14:checkbox>
              </w:sdtPr>
              <w:sdtEndPr/>
              <w:sdtContent>
                <w:r w:rsidR="001D7DF0">
                  <w:rPr>
                    <w:rFonts w:ascii="MS Gothic" w:eastAsia="MS Gothic" w:hAnsi="MS Gothic" w:cs="Segoe UI Symbol" w:hint="eastAsia"/>
                  </w:rPr>
                  <w:t>☒</w:t>
                </w:r>
              </w:sdtContent>
            </w:sdt>
            <w:r w:rsidR="001D7DF0" w:rsidRPr="00663F21">
              <w:t xml:space="preserve">EH&amp;S </w:t>
            </w:r>
            <w:r w:rsidR="001D7DF0">
              <w:t>Hazardous Waste Awareness and Handling</w:t>
            </w:r>
          </w:p>
          <w:p w14:paraId="480D4EDD" w14:textId="77777777" w:rsidR="001D7DF0" w:rsidRPr="00663F21" w:rsidRDefault="00F93FEE" w:rsidP="001D7DF0">
            <w:pPr>
              <w:spacing w:line="360" w:lineRule="auto"/>
            </w:pPr>
            <w:sdt>
              <w:sdtPr>
                <w:id w:val="1557201658"/>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EH&amp;S Respirator Fit Test</w:t>
            </w:r>
          </w:p>
          <w:p w14:paraId="41974F2C" w14:textId="77777777" w:rsidR="001D7DF0" w:rsidRPr="00663F21" w:rsidRDefault="00F93FEE" w:rsidP="001D7DF0">
            <w:pPr>
              <w:spacing w:line="360" w:lineRule="auto"/>
            </w:pPr>
            <w:sdt>
              <w:sdtPr>
                <w:id w:val="-2032558379"/>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EH&amp;S Biomedical Waste</w:t>
            </w:r>
          </w:p>
          <w:p w14:paraId="64C5317C" w14:textId="77777777" w:rsidR="001D7DF0" w:rsidRPr="00663F21" w:rsidRDefault="00F93FEE" w:rsidP="001D7DF0">
            <w:pPr>
              <w:spacing w:line="360" w:lineRule="auto"/>
            </w:pPr>
            <w:sdt>
              <w:sdtPr>
                <w:id w:val="-1062411940"/>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EH&amp;S Univer</w:t>
            </w:r>
            <w:r w:rsidR="001D7DF0">
              <w:t>sal Pharmaceutical Waste Training</w:t>
            </w:r>
          </w:p>
          <w:p w14:paraId="7C084E77" w14:textId="77777777" w:rsidR="001D7DF0" w:rsidRPr="00663F21" w:rsidRDefault="00F93FEE" w:rsidP="001D7DF0">
            <w:pPr>
              <w:spacing w:line="360" w:lineRule="auto"/>
            </w:pPr>
            <w:sdt>
              <w:sdtPr>
                <w:id w:val="9492877"/>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EH&amp;S Fire Prevention Safety</w:t>
            </w:r>
          </w:p>
          <w:p w14:paraId="65B72510" w14:textId="77777777" w:rsidR="001D7DF0" w:rsidRPr="00663F21" w:rsidRDefault="00F93FEE" w:rsidP="001D7DF0">
            <w:pPr>
              <w:spacing w:line="360" w:lineRule="auto"/>
            </w:pPr>
            <w:sdt>
              <w:sdtPr>
                <w:id w:val="1489371177"/>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EH&amp;S Slips, Trips, and Falls</w:t>
            </w:r>
          </w:p>
          <w:p w14:paraId="3E15BE24" w14:textId="77777777" w:rsidR="001D7DF0" w:rsidRPr="00663F21" w:rsidRDefault="00F93FEE" w:rsidP="001D7DF0">
            <w:pPr>
              <w:spacing w:line="360" w:lineRule="auto"/>
            </w:pPr>
            <w:sdt>
              <w:sdtPr>
                <w:id w:val="2023435514"/>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RIC Biosafety Core Course</w:t>
            </w:r>
          </w:p>
          <w:p w14:paraId="632C310F" w14:textId="77777777" w:rsidR="001D7DF0" w:rsidRPr="00663F21" w:rsidRDefault="00F93FEE" w:rsidP="001D7DF0">
            <w:pPr>
              <w:spacing w:line="360" w:lineRule="auto"/>
            </w:pPr>
            <w:sdt>
              <w:sdtPr>
                <w:id w:val="-1276793641"/>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RIC Shipping Biohazardous Materials</w:t>
            </w:r>
          </w:p>
          <w:p w14:paraId="3162FF51" w14:textId="77777777" w:rsidR="001D7DF0" w:rsidRPr="00663F21" w:rsidRDefault="00F93FEE" w:rsidP="001D7DF0">
            <w:pPr>
              <w:spacing w:line="360" w:lineRule="auto"/>
            </w:pPr>
            <w:sdt>
              <w:sdtPr>
                <w:id w:val="458461529"/>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RIC BSL 3</w:t>
            </w:r>
          </w:p>
          <w:p w14:paraId="3DE98B5C" w14:textId="77777777" w:rsidR="001D7DF0" w:rsidRPr="00663F21" w:rsidRDefault="00F93FEE" w:rsidP="001D7DF0">
            <w:pPr>
              <w:spacing w:line="360" w:lineRule="auto"/>
            </w:pPr>
            <w:sdt>
              <w:sdtPr>
                <w:id w:val="1958905693"/>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RIC Radiation Safety</w:t>
            </w:r>
          </w:p>
          <w:p w14:paraId="43942675" w14:textId="77777777" w:rsidR="001D7DF0" w:rsidRPr="00663F21" w:rsidRDefault="00F93FEE" w:rsidP="001D7DF0">
            <w:pPr>
              <w:spacing w:line="360" w:lineRule="auto"/>
            </w:pPr>
            <w:sdt>
              <w:sdtPr>
                <w:id w:val="1515036821"/>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RIC Laser Safety</w:t>
            </w:r>
          </w:p>
          <w:p w14:paraId="25942EC5" w14:textId="77777777" w:rsidR="001D7DF0" w:rsidRPr="00663F21" w:rsidRDefault="00F93FEE" w:rsidP="001D7DF0">
            <w:pPr>
              <w:spacing w:line="360" w:lineRule="auto"/>
            </w:pPr>
            <w:sdt>
              <w:sdtPr>
                <w:id w:val="-550308284"/>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RIC Boating Safety</w:t>
            </w:r>
          </w:p>
          <w:p w14:paraId="40D3145B" w14:textId="77777777" w:rsidR="001D7DF0" w:rsidRPr="00663F21" w:rsidRDefault="00F93FEE" w:rsidP="001D7DF0">
            <w:pPr>
              <w:spacing w:line="360" w:lineRule="auto"/>
            </w:pPr>
            <w:sdt>
              <w:sdtPr>
                <w:id w:val="-110984863"/>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RIC Scientific Diving</w:t>
            </w:r>
          </w:p>
          <w:p w14:paraId="7CC0CA43" w14:textId="77777777" w:rsidR="001D7DF0" w:rsidRPr="00663F21" w:rsidRDefault="00F93FEE" w:rsidP="001D7DF0">
            <w:pPr>
              <w:spacing w:line="360" w:lineRule="auto"/>
            </w:pPr>
            <w:sdt>
              <w:sdtPr>
                <w:id w:val="-1292818179"/>
                <w14:checkbox>
                  <w14:checked w14:val="0"/>
                  <w14:checkedState w14:val="2612" w14:font="MS Gothic"/>
                  <w14:uncheckedState w14:val="2610" w14:font="MS Gothic"/>
                </w14:checkbox>
              </w:sdtPr>
              <w:sdtEndPr/>
              <w:sdtContent>
                <w:r w:rsidR="001D7DF0" w:rsidRPr="00663F21">
                  <w:rPr>
                    <w:rFonts w:ascii="Segoe UI Symbol" w:hAnsi="Segoe UI Symbol" w:cs="Segoe UI Symbol"/>
                  </w:rPr>
                  <w:t>☐</w:t>
                </w:r>
              </w:sdtContent>
            </w:sdt>
            <w:r w:rsidR="001D7DF0" w:rsidRPr="00663F21">
              <w:t>Other</w:t>
            </w:r>
            <w:sdt>
              <w:sdtPr>
                <w:id w:val="-1046909920"/>
                <w:text/>
              </w:sdtPr>
              <w:sdtEndPr/>
              <w:sdtContent>
                <w:r w:rsidR="001D7DF0" w:rsidRPr="00663F21">
                  <w:t>:_________________________</w:t>
                </w:r>
              </w:sdtContent>
            </w:sdt>
          </w:p>
          <w:p w14:paraId="20858687" w14:textId="77777777" w:rsidR="001D7DF0" w:rsidRPr="00663F21" w:rsidRDefault="001D7DF0" w:rsidP="001D7DF0">
            <w:pPr>
              <w:spacing w:line="360" w:lineRule="auto"/>
            </w:pPr>
          </w:p>
        </w:tc>
      </w:tr>
      <w:tr w:rsidR="00663F21" w:rsidRPr="00663F21" w14:paraId="4FED7850" w14:textId="77777777" w:rsidTr="000068DC">
        <w:trPr>
          <w:trHeight w:val="360"/>
          <w:jc w:val="center"/>
        </w:trPr>
        <w:tc>
          <w:tcPr>
            <w:tcW w:w="5000" w:type="pct"/>
            <w:gridSpan w:val="4"/>
            <w:shd w:val="clear" w:color="auto" w:fill="EAF1DD"/>
            <w:vAlign w:val="center"/>
          </w:tcPr>
          <w:p w14:paraId="747F3A53" w14:textId="77777777" w:rsidR="00663F21" w:rsidRPr="00663F21" w:rsidRDefault="00663F21" w:rsidP="00663F21">
            <w:pPr>
              <w:spacing w:line="360" w:lineRule="auto"/>
              <w:rPr>
                <w:b/>
                <w:bCs/>
              </w:rPr>
            </w:pPr>
            <w:r w:rsidRPr="00663F21">
              <w:rPr>
                <w:b/>
                <w:bCs/>
              </w:rPr>
              <w:lastRenderedPageBreak/>
              <w:t>PRIOR APPROVALS</w:t>
            </w:r>
          </w:p>
        </w:tc>
      </w:tr>
      <w:tr w:rsidR="00663F21" w:rsidRPr="00663F21" w14:paraId="5CFD4E19" w14:textId="77777777" w:rsidTr="000068DC">
        <w:trPr>
          <w:trHeight w:val="750"/>
          <w:jc w:val="center"/>
        </w:trPr>
        <w:tc>
          <w:tcPr>
            <w:tcW w:w="5000" w:type="pct"/>
            <w:gridSpan w:val="4"/>
          </w:tcPr>
          <w:p w14:paraId="642D8022" w14:textId="77777777" w:rsidR="00663F21" w:rsidRPr="00663F21" w:rsidRDefault="00F93FEE" w:rsidP="00663F21">
            <w:pPr>
              <w:spacing w:line="360" w:lineRule="auto"/>
            </w:pPr>
            <w:sdt>
              <w:sdtPr>
                <w:id w:val="810835436"/>
                <w14:checkbox>
                  <w14:checked w14:val="1"/>
                  <w14:checkedState w14:val="2612" w14:font="MS Gothic"/>
                  <w14:uncheckedState w14:val="2610" w14:font="MS Gothic"/>
                </w14:checkbox>
              </w:sdtPr>
              <w:sdtEndPr/>
              <w:sdtContent>
                <w:r w:rsidR="00E5068F">
                  <w:rPr>
                    <w:rFonts w:ascii="MS Gothic" w:eastAsia="MS Gothic" w:hAnsi="MS Gothic" w:hint="eastAsia"/>
                  </w:rPr>
                  <w:t>☒</w:t>
                </w:r>
              </w:sdtContent>
            </w:sdt>
            <w:r w:rsidR="00663F21" w:rsidRPr="00663F21">
              <w:t xml:space="preserve"> This activity requires prior approval from the PI/designee.</w:t>
            </w:r>
          </w:p>
          <w:p w14:paraId="409987D8" w14:textId="77777777" w:rsidR="00663F21" w:rsidRPr="00663F21" w:rsidRDefault="00F93FEE" w:rsidP="00663F21">
            <w:pPr>
              <w:spacing w:line="360" w:lineRule="auto"/>
            </w:pPr>
            <w:sdt>
              <w:sdtPr>
                <w:id w:val="-1158071430"/>
                <w14:checkbox>
                  <w14:checked w14:val="1"/>
                  <w14:checkedState w14:val="2612" w14:font="MS Gothic"/>
                  <w14:uncheckedState w14:val="2610" w14:font="MS Gothic"/>
                </w14:checkbox>
              </w:sdtPr>
              <w:sdtEndPr/>
              <w:sdtContent>
                <w:r w:rsidR="00E5068F">
                  <w:rPr>
                    <w:rFonts w:ascii="MS Gothic" w:eastAsia="MS Gothic" w:hAnsi="MS Gothic" w:hint="eastAsia"/>
                  </w:rPr>
                  <w:t>☒</w:t>
                </w:r>
              </w:sdtContent>
            </w:sdt>
            <w:r w:rsidR="00663F21" w:rsidRPr="00663F21">
              <w:t xml:space="preserve"> If this box is checke</w:t>
            </w:r>
            <w:r w:rsidR="005C38F0">
              <w:t xml:space="preserve">d, working alone is not allowed for certain activities: filling </w:t>
            </w:r>
            <w:proofErr w:type="spellStart"/>
            <w:r w:rsidR="005C38F0">
              <w:t>dewars</w:t>
            </w:r>
            <w:proofErr w:type="spellEnd"/>
            <w:r w:rsidR="00710D31">
              <w:t>, retrieving samples from the dewar</w:t>
            </w:r>
          </w:p>
        </w:tc>
      </w:tr>
    </w:tbl>
    <w:p w14:paraId="7CA9ECBF" w14:textId="77777777" w:rsidR="002E070D" w:rsidRDefault="002E070D" w:rsidP="00351860">
      <w:pPr>
        <w:ind w:left="90"/>
        <w:rPr>
          <w:rFonts w:eastAsia="Times New Roman" w:cstheme="minorHAnsi"/>
          <w:szCs w:val="28"/>
        </w:rPr>
      </w:pPr>
    </w:p>
    <w:p w14:paraId="1DEC4929" w14:textId="77777777" w:rsidR="00BB6081" w:rsidRDefault="00BB6081" w:rsidP="00351860">
      <w:pPr>
        <w:ind w:left="90"/>
        <w:rPr>
          <w:rFonts w:eastAsia="Times New Roman" w:cstheme="minorHAnsi"/>
          <w:szCs w:val="28"/>
        </w:rPr>
      </w:pPr>
      <w:r>
        <w:rPr>
          <w:rFonts w:eastAsia="Times New Roman" w:cstheme="minorHAnsi"/>
          <w:szCs w:val="28"/>
        </w:rPr>
        <w:br w:type="page"/>
      </w:r>
    </w:p>
    <w:p w14:paraId="0CBF616B" w14:textId="77777777" w:rsidR="00351860" w:rsidRDefault="00351860" w:rsidP="00351860">
      <w:pPr>
        <w:ind w:left="90"/>
        <w:rPr>
          <w:rFonts w:eastAsia="Times New Roman" w:cstheme="minorHAnsi"/>
          <w:szCs w:val="28"/>
        </w:rPr>
      </w:pPr>
      <w:r>
        <w:rPr>
          <w:rFonts w:eastAsia="Times New Roman" w:cstheme="minorHAnsi"/>
          <w:szCs w:val="28"/>
        </w:rPr>
        <w:lastRenderedPageBreak/>
        <w:t xml:space="preserve">By signing and dating here the Principal Investigator or a designee certifies that the Standard Operating Procedure (SOP) for </w:t>
      </w:r>
      <w:r w:rsidR="00E5068F" w:rsidRPr="00E5068F">
        <w:rPr>
          <w:rFonts w:eastAsia="Times New Roman" w:cstheme="minorHAnsi"/>
          <w:b/>
          <w:szCs w:val="28"/>
        </w:rPr>
        <w:t>Cryogenics</w:t>
      </w:r>
      <w:r w:rsidRPr="00E5068F">
        <w:rPr>
          <w:rFonts w:eastAsia="Times New Roman" w:cstheme="minorHAnsi"/>
          <w:szCs w:val="28"/>
        </w:rPr>
        <w:t xml:space="preserve"> </w:t>
      </w:r>
      <w:r>
        <w:rPr>
          <w:rFonts w:eastAsia="Times New Roman" w:cstheme="minorHAnsi"/>
          <w:szCs w:val="28"/>
        </w:rPr>
        <w:t>is accurate and effectively provides safe standard operating procedures for employees and students in this lab who will handle this hazardous chemical.</w:t>
      </w:r>
    </w:p>
    <w:p w14:paraId="25091034" w14:textId="77777777" w:rsidR="00351860" w:rsidRDefault="00351860" w:rsidP="00351860">
      <w:pPr>
        <w:ind w:left="90"/>
        <w:rPr>
          <w:rFonts w:eastAsia="Times New Roman" w:cstheme="minorHAnsi"/>
          <w:szCs w:val="28"/>
        </w:rPr>
      </w:pPr>
    </w:p>
    <w:p w14:paraId="67BF558F" w14:textId="77777777" w:rsidR="00351860" w:rsidRDefault="00351860" w:rsidP="00351860">
      <w:pPr>
        <w:ind w:left="90"/>
        <w:jc w:val="center"/>
        <w:rPr>
          <w:rFonts w:eastAsia="Times New Roman" w:cstheme="minorHAnsi"/>
          <w:szCs w:val="28"/>
        </w:rPr>
      </w:pPr>
      <w:r>
        <w:rPr>
          <w:rFonts w:eastAsia="Times New Roman" w:cstheme="minorHAnsi"/>
          <w:szCs w:val="28"/>
        </w:rPr>
        <w:t>_________________________________________________________________________</w:t>
      </w:r>
    </w:p>
    <w:p w14:paraId="32423168" w14:textId="77777777" w:rsidR="00351860" w:rsidRDefault="00351860" w:rsidP="00351860">
      <w:pPr>
        <w:ind w:left="90"/>
        <w:jc w:val="center"/>
        <w:rPr>
          <w:rFonts w:eastAsia="Times New Roman" w:cstheme="minorHAnsi"/>
          <w:szCs w:val="28"/>
        </w:rPr>
      </w:pPr>
      <w:r>
        <w:rPr>
          <w:rFonts w:eastAsia="Times New Roman" w:cstheme="minorHAnsi"/>
          <w:szCs w:val="28"/>
        </w:rPr>
        <w:t>Signature</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t>Printed Name</w:t>
      </w:r>
      <w:r>
        <w:rPr>
          <w:rFonts w:eastAsia="Times New Roman" w:cstheme="minorHAnsi"/>
          <w:szCs w:val="28"/>
        </w:rPr>
        <w:tab/>
      </w:r>
      <w:r>
        <w:rPr>
          <w:rFonts w:eastAsia="Times New Roman" w:cstheme="minorHAnsi"/>
          <w:szCs w:val="28"/>
        </w:rPr>
        <w:tab/>
      </w:r>
      <w:r>
        <w:rPr>
          <w:rFonts w:eastAsia="Times New Roman" w:cstheme="minorHAnsi"/>
          <w:szCs w:val="28"/>
        </w:rPr>
        <w:tab/>
      </w:r>
      <w:r>
        <w:rPr>
          <w:rFonts w:eastAsia="Times New Roman" w:cstheme="minorHAnsi"/>
          <w:szCs w:val="28"/>
        </w:rPr>
        <w:tab/>
        <w:t>Date</w:t>
      </w:r>
    </w:p>
    <w:p w14:paraId="306E302F" w14:textId="77777777" w:rsidR="00351860" w:rsidRDefault="00351860" w:rsidP="00351860">
      <w:pPr>
        <w:rPr>
          <w:rFonts w:eastAsia="Times New Roman" w:cstheme="minorHAnsi"/>
          <w:szCs w:val="28"/>
        </w:rPr>
      </w:pPr>
    </w:p>
    <w:p w14:paraId="0E3B46E8" w14:textId="77777777" w:rsidR="00351860" w:rsidRDefault="00351860" w:rsidP="00351860">
      <w:pPr>
        <w:rPr>
          <w:rFonts w:ascii="Times New Roman" w:eastAsia="Times New Roman" w:hAnsi="Times New Roman" w:cs="Arial"/>
          <w:szCs w:val="28"/>
        </w:rPr>
      </w:pPr>
      <w:r>
        <w:rPr>
          <w:rFonts w:eastAsia="Times New Roman" w:cstheme="minorHAnsi"/>
          <w:szCs w:val="28"/>
        </w:rPr>
        <w:t>I affirm that I have read and understand the Standard Operating Procedure for</w:t>
      </w:r>
      <w:r w:rsidR="00E5068F" w:rsidRPr="00E5068F">
        <w:rPr>
          <w:rFonts w:eastAsia="Times New Roman" w:cstheme="minorHAnsi"/>
          <w:b/>
          <w:szCs w:val="28"/>
        </w:rPr>
        <w:t xml:space="preserve"> Cryogenics</w:t>
      </w:r>
      <w:r w:rsidR="00E5068F" w:rsidRPr="00E5068F">
        <w:rPr>
          <w:rFonts w:eastAsia="Times New Roman" w:cstheme="minorHAnsi"/>
          <w:szCs w:val="28"/>
        </w:rPr>
        <w:t xml:space="preserve"> </w:t>
      </w:r>
      <w:r>
        <w:rPr>
          <w:rFonts w:eastAsia="Times New Roman" w:cstheme="minorHAnsi"/>
          <w:szCs w:val="28"/>
        </w:rPr>
        <w:t>and have undergone the EH&amp;S Laboratory &amp; Research training and any lab specific training regarding this SOP.</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9"/>
        <w:gridCol w:w="4302"/>
        <w:gridCol w:w="1519"/>
      </w:tblGrid>
      <w:tr w:rsidR="00351860" w14:paraId="48B175BC"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hideMark/>
          </w:tcPr>
          <w:p w14:paraId="131BDEDE" w14:textId="77777777" w:rsidR="00351860" w:rsidRDefault="00351860">
            <w:pPr>
              <w:jc w:val="center"/>
              <w:rPr>
                <w:rFonts w:eastAsia="Times New Roman" w:cstheme="minorHAnsi"/>
                <w:szCs w:val="24"/>
              </w:rPr>
            </w:pPr>
            <w:r>
              <w:rPr>
                <w:rFonts w:eastAsia="Times New Roman" w:cstheme="minorHAnsi"/>
                <w:szCs w:val="24"/>
              </w:rPr>
              <w:t>Printed Name</w:t>
            </w:r>
          </w:p>
        </w:tc>
        <w:tc>
          <w:tcPr>
            <w:tcW w:w="4302" w:type="dxa"/>
            <w:tcBorders>
              <w:top w:val="single" w:sz="4" w:space="0" w:color="auto"/>
              <w:left w:val="single" w:sz="4" w:space="0" w:color="auto"/>
              <w:bottom w:val="single" w:sz="4" w:space="0" w:color="auto"/>
              <w:right w:val="single" w:sz="4" w:space="0" w:color="auto"/>
            </w:tcBorders>
            <w:hideMark/>
          </w:tcPr>
          <w:p w14:paraId="2F41A10C" w14:textId="77777777" w:rsidR="00351860" w:rsidRDefault="00351860">
            <w:pPr>
              <w:jc w:val="center"/>
              <w:rPr>
                <w:rFonts w:eastAsia="Times New Roman" w:cstheme="minorHAnsi"/>
                <w:szCs w:val="24"/>
              </w:rPr>
            </w:pPr>
            <w:r>
              <w:rPr>
                <w:rFonts w:eastAsia="Times New Roman" w:cstheme="minorHAnsi"/>
                <w:szCs w:val="24"/>
              </w:rPr>
              <w:t>Signature</w:t>
            </w:r>
          </w:p>
        </w:tc>
        <w:tc>
          <w:tcPr>
            <w:tcW w:w="1519" w:type="dxa"/>
            <w:tcBorders>
              <w:top w:val="single" w:sz="4" w:space="0" w:color="auto"/>
              <w:left w:val="single" w:sz="4" w:space="0" w:color="auto"/>
              <w:bottom w:val="single" w:sz="4" w:space="0" w:color="auto"/>
              <w:right w:val="single" w:sz="4" w:space="0" w:color="auto"/>
            </w:tcBorders>
            <w:hideMark/>
          </w:tcPr>
          <w:p w14:paraId="03CC1E42" w14:textId="77777777" w:rsidR="00351860" w:rsidRDefault="00351860">
            <w:pPr>
              <w:jc w:val="center"/>
              <w:rPr>
                <w:rFonts w:eastAsia="Times New Roman" w:cstheme="minorHAnsi"/>
                <w:szCs w:val="24"/>
              </w:rPr>
            </w:pPr>
            <w:r>
              <w:rPr>
                <w:rFonts w:eastAsia="Times New Roman" w:cstheme="minorHAnsi"/>
                <w:szCs w:val="24"/>
              </w:rPr>
              <w:t>Date</w:t>
            </w:r>
          </w:p>
        </w:tc>
      </w:tr>
      <w:tr w:rsidR="00351860" w14:paraId="007EBF79"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AFE8A22"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2061636"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E8F09FA" w14:textId="77777777" w:rsidR="00351860" w:rsidRDefault="00351860">
            <w:pPr>
              <w:rPr>
                <w:rFonts w:ascii="Times New Roman" w:eastAsia="Times New Roman" w:hAnsi="Times New Roman" w:cs="Arial"/>
                <w:b/>
                <w:sz w:val="32"/>
                <w:szCs w:val="32"/>
              </w:rPr>
            </w:pPr>
          </w:p>
        </w:tc>
      </w:tr>
      <w:tr w:rsidR="00351860" w14:paraId="4F1E78EC"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19843DFB"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14A826E"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227A7670" w14:textId="77777777" w:rsidR="00351860" w:rsidRDefault="00351860">
            <w:pPr>
              <w:rPr>
                <w:rFonts w:ascii="Times New Roman" w:eastAsia="Times New Roman" w:hAnsi="Times New Roman" w:cs="Arial"/>
                <w:b/>
                <w:sz w:val="32"/>
                <w:szCs w:val="32"/>
              </w:rPr>
            </w:pPr>
          </w:p>
        </w:tc>
      </w:tr>
      <w:tr w:rsidR="00351860" w14:paraId="13CE4116"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11D557"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A32621E"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9EAE7E0" w14:textId="77777777" w:rsidR="00351860" w:rsidRDefault="00351860">
            <w:pPr>
              <w:rPr>
                <w:rFonts w:ascii="Times New Roman" w:eastAsia="Times New Roman" w:hAnsi="Times New Roman" w:cs="Arial"/>
                <w:b/>
                <w:sz w:val="32"/>
                <w:szCs w:val="32"/>
              </w:rPr>
            </w:pPr>
          </w:p>
        </w:tc>
      </w:tr>
      <w:tr w:rsidR="00351860" w14:paraId="0DAB948C"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AA3B21F"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4F533E4"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6DD4897E" w14:textId="77777777" w:rsidR="00351860" w:rsidRDefault="00351860">
            <w:pPr>
              <w:rPr>
                <w:rFonts w:ascii="Times New Roman" w:eastAsia="Times New Roman" w:hAnsi="Times New Roman" w:cs="Arial"/>
                <w:b/>
                <w:sz w:val="32"/>
                <w:szCs w:val="32"/>
              </w:rPr>
            </w:pPr>
          </w:p>
        </w:tc>
      </w:tr>
      <w:tr w:rsidR="00351860" w14:paraId="4AA3923B"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A6E7663"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4AC057EE"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FFA267E" w14:textId="77777777" w:rsidR="00351860" w:rsidRDefault="00351860">
            <w:pPr>
              <w:rPr>
                <w:rFonts w:ascii="Times New Roman" w:eastAsia="Times New Roman" w:hAnsi="Times New Roman" w:cs="Arial"/>
                <w:b/>
                <w:sz w:val="32"/>
                <w:szCs w:val="32"/>
              </w:rPr>
            </w:pPr>
          </w:p>
        </w:tc>
      </w:tr>
      <w:tr w:rsidR="00351860" w14:paraId="1096A0C6"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002DAED7"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73991391"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2909AFC" w14:textId="77777777" w:rsidR="00351860" w:rsidRDefault="00351860">
            <w:pPr>
              <w:rPr>
                <w:rFonts w:ascii="Times New Roman" w:eastAsia="Times New Roman" w:hAnsi="Times New Roman" w:cs="Arial"/>
                <w:b/>
                <w:sz w:val="32"/>
                <w:szCs w:val="32"/>
              </w:rPr>
            </w:pPr>
          </w:p>
        </w:tc>
      </w:tr>
      <w:tr w:rsidR="00351860" w14:paraId="26964100"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7DA27CA1"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D942F3D"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8E50FA7" w14:textId="77777777" w:rsidR="00351860" w:rsidRDefault="00351860">
            <w:pPr>
              <w:rPr>
                <w:rFonts w:ascii="Times New Roman" w:eastAsia="Times New Roman" w:hAnsi="Times New Roman" w:cs="Arial"/>
                <w:b/>
                <w:sz w:val="32"/>
                <w:szCs w:val="32"/>
              </w:rPr>
            </w:pPr>
          </w:p>
        </w:tc>
      </w:tr>
      <w:tr w:rsidR="00351860" w14:paraId="18BDBD6F"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6D4873D7"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0F90ECF4"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5DF0B35" w14:textId="77777777" w:rsidR="00351860" w:rsidRDefault="00351860">
            <w:pPr>
              <w:rPr>
                <w:rFonts w:ascii="Times New Roman" w:eastAsia="Times New Roman" w:hAnsi="Times New Roman" w:cs="Arial"/>
                <w:b/>
                <w:sz w:val="32"/>
                <w:szCs w:val="32"/>
              </w:rPr>
            </w:pPr>
          </w:p>
        </w:tc>
      </w:tr>
      <w:tr w:rsidR="00351860" w14:paraId="5E67C6EE"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219023F"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54780A32"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C2BFBCE" w14:textId="77777777" w:rsidR="00351860" w:rsidRDefault="00351860">
            <w:pPr>
              <w:rPr>
                <w:rFonts w:ascii="Times New Roman" w:eastAsia="Times New Roman" w:hAnsi="Times New Roman" w:cs="Arial"/>
                <w:b/>
                <w:sz w:val="32"/>
                <w:szCs w:val="32"/>
              </w:rPr>
            </w:pPr>
          </w:p>
        </w:tc>
      </w:tr>
      <w:tr w:rsidR="00351860" w14:paraId="34EF69B0"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4E478209"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28546A7D"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4986015F" w14:textId="77777777" w:rsidR="00351860" w:rsidRDefault="00351860">
            <w:pPr>
              <w:rPr>
                <w:rFonts w:ascii="Times New Roman" w:eastAsia="Times New Roman" w:hAnsi="Times New Roman" w:cs="Arial"/>
                <w:b/>
                <w:sz w:val="32"/>
                <w:szCs w:val="32"/>
              </w:rPr>
            </w:pPr>
          </w:p>
        </w:tc>
      </w:tr>
      <w:tr w:rsidR="00351860" w14:paraId="606E2AA6"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vAlign w:val="bottom"/>
          </w:tcPr>
          <w:p w14:paraId="5FB6460C" w14:textId="77777777" w:rsidR="00351860" w:rsidRDefault="00351860">
            <w:pPr>
              <w:jc w:val="center"/>
              <w:rPr>
                <w:rFonts w:ascii="Times New Roman" w:eastAsia="Times New Roman" w:hAnsi="Times New Roman" w:cs="Arial"/>
                <w:b/>
                <w:sz w:val="28"/>
                <w:szCs w:val="28"/>
              </w:rPr>
            </w:pPr>
          </w:p>
        </w:tc>
        <w:tc>
          <w:tcPr>
            <w:tcW w:w="4302" w:type="dxa"/>
            <w:tcBorders>
              <w:top w:val="single" w:sz="4" w:space="0" w:color="auto"/>
              <w:left w:val="single" w:sz="4" w:space="0" w:color="auto"/>
              <w:bottom w:val="single" w:sz="4" w:space="0" w:color="auto"/>
              <w:right w:val="single" w:sz="4" w:space="0" w:color="auto"/>
            </w:tcBorders>
          </w:tcPr>
          <w:p w14:paraId="6EAA34A4"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12B26234" w14:textId="77777777" w:rsidR="00351860" w:rsidRDefault="00351860">
            <w:pPr>
              <w:rPr>
                <w:rFonts w:ascii="Times New Roman" w:eastAsia="Times New Roman" w:hAnsi="Times New Roman" w:cs="Arial"/>
                <w:b/>
                <w:sz w:val="32"/>
                <w:szCs w:val="32"/>
              </w:rPr>
            </w:pPr>
          </w:p>
        </w:tc>
      </w:tr>
      <w:tr w:rsidR="00351860" w14:paraId="02142B6D"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7D670043"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738201FF"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5D9396FC" w14:textId="77777777" w:rsidR="00351860" w:rsidRDefault="00351860">
            <w:pPr>
              <w:rPr>
                <w:rFonts w:ascii="Times New Roman" w:eastAsia="Times New Roman" w:hAnsi="Times New Roman" w:cs="Arial"/>
                <w:b/>
                <w:sz w:val="32"/>
                <w:szCs w:val="32"/>
              </w:rPr>
            </w:pPr>
          </w:p>
        </w:tc>
      </w:tr>
      <w:tr w:rsidR="00351860" w14:paraId="5D8A00C8"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5AD29AF6"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5C8FA935"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0E5B3EEF" w14:textId="77777777" w:rsidR="00351860" w:rsidRDefault="00351860">
            <w:pPr>
              <w:rPr>
                <w:rFonts w:ascii="Times New Roman" w:eastAsia="Times New Roman" w:hAnsi="Times New Roman" w:cs="Arial"/>
                <w:b/>
                <w:sz w:val="32"/>
                <w:szCs w:val="32"/>
              </w:rPr>
            </w:pPr>
          </w:p>
        </w:tc>
      </w:tr>
      <w:tr w:rsidR="00351860" w14:paraId="6680DAB2" w14:textId="77777777" w:rsidTr="00351860">
        <w:trPr>
          <w:jc w:val="center"/>
        </w:trPr>
        <w:tc>
          <w:tcPr>
            <w:tcW w:w="3529" w:type="dxa"/>
            <w:tcBorders>
              <w:top w:val="single" w:sz="4" w:space="0" w:color="auto"/>
              <w:left w:val="single" w:sz="4" w:space="0" w:color="auto"/>
              <w:bottom w:val="single" w:sz="4" w:space="0" w:color="auto"/>
              <w:right w:val="single" w:sz="4" w:space="0" w:color="auto"/>
            </w:tcBorders>
          </w:tcPr>
          <w:p w14:paraId="124CEE12" w14:textId="77777777" w:rsidR="00351860" w:rsidRDefault="00351860">
            <w:pPr>
              <w:rPr>
                <w:rFonts w:ascii="Times New Roman" w:eastAsia="Times New Roman" w:hAnsi="Times New Roman" w:cs="Arial"/>
                <w:b/>
                <w:sz w:val="32"/>
                <w:szCs w:val="32"/>
              </w:rPr>
            </w:pPr>
          </w:p>
        </w:tc>
        <w:tc>
          <w:tcPr>
            <w:tcW w:w="4302" w:type="dxa"/>
            <w:tcBorders>
              <w:top w:val="single" w:sz="4" w:space="0" w:color="auto"/>
              <w:left w:val="single" w:sz="4" w:space="0" w:color="auto"/>
              <w:bottom w:val="single" w:sz="4" w:space="0" w:color="auto"/>
              <w:right w:val="single" w:sz="4" w:space="0" w:color="auto"/>
            </w:tcBorders>
          </w:tcPr>
          <w:p w14:paraId="2C55F438" w14:textId="77777777" w:rsidR="00351860" w:rsidRDefault="00351860">
            <w:pPr>
              <w:rPr>
                <w:rFonts w:ascii="Times New Roman" w:eastAsia="Times New Roman" w:hAnsi="Times New Roman" w:cs="Arial"/>
                <w:b/>
                <w:sz w:val="32"/>
                <w:szCs w:val="32"/>
              </w:rPr>
            </w:pPr>
          </w:p>
        </w:tc>
        <w:tc>
          <w:tcPr>
            <w:tcW w:w="1519" w:type="dxa"/>
            <w:tcBorders>
              <w:top w:val="single" w:sz="4" w:space="0" w:color="auto"/>
              <w:left w:val="single" w:sz="4" w:space="0" w:color="auto"/>
              <w:bottom w:val="single" w:sz="4" w:space="0" w:color="auto"/>
              <w:right w:val="single" w:sz="4" w:space="0" w:color="auto"/>
            </w:tcBorders>
          </w:tcPr>
          <w:p w14:paraId="7886CD59" w14:textId="77777777" w:rsidR="00351860" w:rsidRDefault="00351860">
            <w:pPr>
              <w:rPr>
                <w:rFonts w:ascii="Times New Roman" w:eastAsia="Times New Roman" w:hAnsi="Times New Roman" w:cs="Arial"/>
                <w:b/>
                <w:sz w:val="32"/>
                <w:szCs w:val="32"/>
              </w:rPr>
            </w:pPr>
          </w:p>
        </w:tc>
      </w:tr>
    </w:tbl>
    <w:p w14:paraId="7852D92B" w14:textId="77777777" w:rsidR="00351860" w:rsidRDefault="00351860" w:rsidP="00351860">
      <w:pPr>
        <w:spacing w:after="0" w:line="360" w:lineRule="auto"/>
      </w:pPr>
    </w:p>
    <w:p w14:paraId="1D624627" w14:textId="77777777" w:rsidR="00351860" w:rsidRDefault="00351860" w:rsidP="00351860">
      <w:pPr>
        <w:spacing w:after="0" w:line="360" w:lineRule="auto"/>
      </w:pPr>
    </w:p>
    <w:p w14:paraId="5E29FFA3" w14:textId="77777777" w:rsidR="000068DC" w:rsidRDefault="000068DC" w:rsidP="00663F21">
      <w:pPr>
        <w:spacing w:after="0" w:line="360" w:lineRule="auto"/>
      </w:pPr>
    </w:p>
    <w:sectPr w:rsidR="000068DC" w:rsidSect="00386CCE">
      <w:footerReference w:type="default" r:id="rId12"/>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F613CF" w14:textId="77777777" w:rsidR="00F93FEE" w:rsidRDefault="00F93FEE" w:rsidP="00CD0F74">
      <w:pPr>
        <w:spacing w:after="0" w:line="240" w:lineRule="auto"/>
      </w:pPr>
      <w:r>
        <w:separator/>
      </w:r>
    </w:p>
  </w:endnote>
  <w:endnote w:type="continuationSeparator" w:id="0">
    <w:p w14:paraId="1C455D80" w14:textId="77777777" w:rsidR="00F93FEE" w:rsidRDefault="00F93FEE" w:rsidP="00CD0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B3FDA" w14:textId="77777777" w:rsidR="000068DC" w:rsidRDefault="000068DC">
    <w:pPr>
      <w:pStyle w:val="Footer"/>
    </w:pPr>
    <w:r>
      <w:t xml:space="preserve">Last revised </w:t>
    </w:r>
    <w:r w:rsidR="00EA11D0">
      <w:t>4/1</w:t>
    </w:r>
    <w: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0AFBBE" w14:textId="77777777" w:rsidR="00F93FEE" w:rsidRDefault="00F93FEE" w:rsidP="00CD0F74">
      <w:pPr>
        <w:spacing w:after="0" w:line="240" w:lineRule="auto"/>
      </w:pPr>
      <w:r>
        <w:separator/>
      </w:r>
    </w:p>
  </w:footnote>
  <w:footnote w:type="continuationSeparator" w:id="0">
    <w:p w14:paraId="64AC888F" w14:textId="77777777" w:rsidR="00F93FEE" w:rsidRDefault="00F93FEE" w:rsidP="00CD0F7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11B13"/>
    <w:multiLevelType w:val="hybridMultilevel"/>
    <w:tmpl w:val="300EE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F10BC"/>
    <w:multiLevelType w:val="hybridMultilevel"/>
    <w:tmpl w:val="529241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1513DD"/>
    <w:multiLevelType w:val="hybridMultilevel"/>
    <w:tmpl w:val="6E6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C9B770C"/>
    <w:multiLevelType w:val="hybridMultilevel"/>
    <w:tmpl w:val="D13EF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3F21"/>
    <w:rsid w:val="000068DC"/>
    <w:rsid w:val="00007069"/>
    <w:rsid w:val="00026F35"/>
    <w:rsid w:val="00091E3C"/>
    <w:rsid w:val="000A63C1"/>
    <w:rsid w:val="001361E3"/>
    <w:rsid w:val="001D7DF0"/>
    <w:rsid w:val="001F01DB"/>
    <w:rsid w:val="001F7FEF"/>
    <w:rsid w:val="0020237B"/>
    <w:rsid w:val="00235B23"/>
    <w:rsid w:val="002544CE"/>
    <w:rsid w:val="002709B6"/>
    <w:rsid w:val="00284160"/>
    <w:rsid w:val="002A358F"/>
    <w:rsid w:val="002D1A55"/>
    <w:rsid w:val="002E070D"/>
    <w:rsid w:val="002E345E"/>
    <w:rsid w:val="00307728"/>
    <w:rsid w:val="00320E29"/>
    <w:rsid w:val="00351860"/>
    <w:rsid w:val="00376027"/>
    <w:rsid w:val="00386CCE"/>
    <w:rsid w:val="003F14EF"/>
    <w:rsid w:val="004039B2"/>
    <w:rsid w:val="00413F7A"/>
    <w:rsid w:val="00485FCC"/>
    <w:rsid w:val="00506A86"/>
    <w:rsid w:val="0053396B"/>
    <w:rsid w:val="00580013"/>
    <w:rsid w:val="005C2AD6"/>
    <w:rsid w:val="005C38F0"/>
    <w:rsid w:val="005E1168"/>
    <w:rsid w:val="00663F21"/>
    <w:rsid w:val="006B1201"/>
    <w:rsid w:val="006D23BA"/>
    <w:rsid w:val="00710D31"/>
    <w:rsid w:val="00740FB4"/>
    <w:rsid w:val="00751F90"/>
    <w:rsid w:val="007623AA"/>
    <w:rsid w:val="007701EA"/>
    <w:rsid w:val="007E049B"/>
    <w:rsid w:val="007F1BD1"/>
    <w:rsid w:val="00810349"/>
    <w:rsid w:val="0082617D"/>
    <w:rsid w:val="0085631A"/>
    <w:rsid w:val="00864FA4"/>
    <w:rsid w:val="00875566"/>
    <w:rsid w:val="008C0D73"/>
    <w:rsid w:val="00901ED3"/>
    <w:rsid w:val="009217E0"/>
    <w:rsid w:val="00926119"/>
    <w:rsid w:val="009349E8"/>
    <w:rsid w:val="0094286F"/>
    <w:rsid w:val="00985D1C"/>
    <w:rsid w:val="009A2E20"/>
    <w:rsid w:val="009E7709"/>
    <w:rsid w:val="00A34C07"/>
    <w:rsid w:val="00A76970"/>
    <w:rsid w:val="00B07C46"/>
    <w:rsid w:val="00BA4A86"/>
    <w:rsid w:val="00BB6081"/>
    <w:rsid w:val="00C44E21"/>
    <w:rsid w:val="00C95C3C"/>
    <w:rsid w:val="00CD0F74"/>
    <w:rsid w:val="00CE1E37"/>
    <w:rsid w:val="00D54DB6"/>
    <w:rsid w:val="00D568CB"/>
    <w:rsid w:val="00D80D9C"/>
    <w:rsid w:val="00D934C5"/>
    <w:rsid w:val="00DE7047"/>
    <w:rsid w:val="00E5068F"/>
    <w:rsid w:val="00E56AAF"/>
    <w:rsid w:val="00E61FA1"/>
    <w:rsid w:val="00E73130"/>
    <w:rsid w:val="00E857D6"/>
    <w:rsid w:val="00EA11D0"/>
    <w:rsid w:val="00EF77A6"/>
    <w:rsid w:val="00F573D0"/>
    <w:rsid w:val="00F93FEE"/>
    <w:rsid w:val="00FB2E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ECD40"/>
  <w15:chartTrackingRefBased/>
  <w15:docId w15:val="{920AC698-8289-406D-B44E-B73AF46091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3F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63F21"/>
    <w:rPr>
      <w:color w:val="0563C1" w:themeColor="hyperlink"/>
      <w:u w:val="single"/>
    </w:rPr>
  </w:style>
  <w:style w:type="paragraph" w:styleId="BalloonText">
    <w:name w:val="Balloon Text"/>
    <w:basedOn w:val="Normal"/>
    <w:link w:val="BalloonTextChar"/>
    <w:uiPriority w:val="99"/>
    <w:semiHidden/>
    <w:unhideWhenUsed/>
    <w:rsid w:val="00386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CCE"/>
    <w:rPr>
      <w:rFonts w:ascii="Segoe UI" w:hAnsi="Segoe UI" w:cs="Segoe UI"/>
      <w:sz w:val="18"/>
      <w:szCs w:val="18"/>
    </w:rPr>
  </w:style>
  <w:style w:type="paragraph" w:styleId="Header">
    <w:name w:val="header"/>
    <w:basedOn w:val="Normal"/>
    <w:link w:val="HeaderChar"/>
    <w:uiPriority w:val="99"/>
    <w:unhideWhenUsed/>
    <w:rsid w:val="00CD0F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0F74"/>
  </w:style>
  <w:style w:type="paragraph" w:styleId="Footer">
    <w:name w:val="footer"/>
    <w:basedOn w:val="Normal"/>
    <w:link w:val="FooterChar"/>
    <w:uiPriority w:val="99"/>
    <w:unhideWhenUsed/>
    <w:rsid w:val="00CD0F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0F74"/>
  </w:style>
  <w:style w:type="character" w:styleId="FollowedHyperlink">
    <w:name w:val="FollowedHyperlink"/>
    <w:basedOn w:val="DefaultParagraphFont"/>
    <w:uiPriority w:val="99"/>
    <w:semiHidden/>
    <w:unhideWhenUsed/>
    <w:rsid w:val="004039B2"/>
    <w:rPr>
      <w:color w:val="954F72" w:themeColor="followedHyperlink"/>
      <w:u w:val="single"/>
    </w:rPr>
  </w:style>
  <w:style w:type="paragraph" w:styleId="NormalWeb">
    <w:name w:val="Normal (Web)"/>
    <w:basedOn w:val="Normal"/>
    <w:uiPriority w:val="99"/>
    <w:semiHidden/>
    <w:unhideWhenUsed/>
    <w:rsid w:val="005C2AD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485FC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607823">
      <w:bodyDiv w:val="1"/>
      <w:marLeft w:val="0"/>
      <w:marRight w:val="0"/>
      <w:marTop w:val="0"/>
      <w:marBottom w:val="0"/>
      <w:divBdr>
        <w:top w:val="none" w:sz="0" w:space="0" w:color="auto"/>
        <w:left w:val="none" w:sz="0" w:space="0" w:color="auto"/>
        <w:bottom w:val="none" w:sz="0" w:space="0" w:color="auto"/>
        <w:right w:val="none" w:sz="0" w:space="0" w:color="auto"/>
      </w:divBdr>
    </w:div>
    <w:div w:id="320355783">
      <w:bodyDiv w:val="1"/>
      <w:marLeft w:val="0"/>
      <w:marRight w:val="0"/>
      <w:marTop w:val="0"/>
      <w:marBottom w:val="0"/>
      <w:divBdr>
        <w:top w:val="none" w:sz="0" w:space="0" w:color="auto"/>
        <w:left w:val="none" w:sz="0" w:space="0" w:color="auto"/>
        <w:bottom w:val="none" w:sz="0" w:space="0" w:color="auto"/>
        <w:right w:val="none" w:sz="0" w:space="0" w:color="auto"/>
      </w:divBdr>
    </w:div>
    <w:div w:id="1922255495">
      <w:bodyDiv w:val="1"/>
      <w:marLeft w:val="0"/>
      <w:marRight w:val="0"/>
      <w:marTop w:val="0"/>
      <w:marBottom w:val="0"/>
      <w:divBdr>
        <w:top w:val="none" w:sz="0" w:space="0" w:color="auto"/>
        <w:left w:val="none" w:sz="0" w:space="0" w:color="auto"/>
        <w:bottom w:val="none" w:sz="0" w:space="0" w:color="auto"/>
        <w:right w:val="none" w:sz="0" w:space="0" w:color="auto"/>
      </w:divBdr>
    </w:div>
    <w:div w:id="20360373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am04.safelinks.protection.outlook.com/?url=https%3A%2F%2Fwww.ccohs.ca%2Foshanswers%2Fprevention%2Fcryogens.html&amp;data=02%7C01%7Clhanson3%40usf.edu%7C48e8fcd374984c2f0e0508d7cce4cc27%7C741bf7dee2e546df8d6782607df9deaa%7C0%7C0%7C637203155617942683&amp;sdata=iqy0m%2F2cqGMcWqyPE5wjf47M%2BqWBMU%2B1WdN8PC1ohMQ%3D&amp;reserved=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nam04.safelinks.protection.outlook.com/?url=https%3A%2F%2Fwww.ccohs.ca%2Foshanswers%2Fchemicals%2Fcryogenic%2Fcryogen1.html&amp;data=02%7C01%7Clhanson3%40usf.edu%7C48e8fcd374984c2f0e0508d7cce4cc27%7C741bf7dee2e546df8d6782607df9deaa%7C0%7C0%7C637203155617942683&amp;sdata=3EK7JIrPK3%2FsVJ3c69XnJTDHpQD7zb7Mz52NUbuc%2BZM%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usf.edu/administrative-services/environmental-health-safety/training/course-descriptions.aspx" TargetMode="External"/><Relationship Id="rId5" Type="http://schemas.openxmlformats.org/officeDocument/2006/relationships/footnotes" Target="footnotes.xml"/><Relationship Id="rId10" Type="http://schemas.openxmlformats.org/officeDocument/2006/relationships/hyperlink" Target="https://www.usf.edu/administrative-services/environmental-health-safety/documents/hazwaste-managementprocedure.pdf" TargetMode="External"/><Relationship Id="rId4" Type="http://schemas.openxmlformats.org/officeDocument/2006/relationships/webSettings" Target="webSettings.xml"/><Relationship Id="rId9" Type="http://schemas.openxmlformats.org/officeDocument/2006/relationships/hyperlink" Target="http://www.usf.edu/administrative-services/environmental-health-safety/reporting/index.asp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2140</Words>
  <Characters>12199</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14311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Horn, Julie</dc:creator>
  <cp:keywords/>
  <dc:description/>
  <cp:lastModifiedBy>Thomas Bradley</cp:lastModifiedBy>
  <cp:revision>7</cp:revision>
  <cp:lastPrinted>2019-06-12T17:22:00Z</cp:lastPrinted>
  <dcterms:created xsi:type="dcterms:W3CDTF">2020-04-01T17:36:00Z</dcterms:created>
  <dcterms:modified xsi:type="dcterms:W3CDTF">2022-07-20T12:25:00Z</dcterms:modified>
</cp:coreProperties>
</file>